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6C93D">
      <w:bookmarkStart w:id="0" w:name="_GoBack"/>
      <w:bookmarkEnd w:id="0"/>
      <w:r>
        <w:drawing>
          <wp:anchor distT="0" distB="0" distL="114300" distR="114300" simplePos="0" relativeHeight="251685888" behindDoc="0" locked="0" layoutInCell="1" allowOverlap="1">
            <wp:simplePos x="0" y="0"/>
            <wp:positionH relativeFrom="column">
              <wp:posOffset>2932430</wp:posOffset>
            </wp:positionH>
            <wp:positionV relativeFrom="page">
              <wp:posOffset>656590</wp:posOffset>
            </wp:positionV>
            <wp:extent cx="3308350" cy="1943100"/>
            <wp:effectExtent l="0" t="0" r="13970" b="7620"/>
            <wp:wrapNone/>
            <wp:docPr id="718124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426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8350" cy="1946036"/>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ge">
                  <wp:posOffset>12065</wp:posOffset>
                </wp:positionV>
                <wp:extent cx="3346450" cy="7772400"/>
                <wp:effectExtent l="0" t="0" r="6350" b="0"/>
                <wp:wrapNone/>
                <wp:docPr id="1137972001" name="Rectangle 1"/>
                <wp:cNvGraphicFramePr/>
                <a:graphic xmlns:a="http://schemas.openxmlformats.org/drawingml/2006/main">
                  <a:graphicData uri="http://schemas.microsoft.com/office/word/2010/wordprocessingShape">
                    <wps:wsp>
                      <wps:cNvSpPr/>
                      <wps:spPr>
                        <a:xfrm>
                          <a:off x="0" y="0"/>
                          <a:ext cx="3346450" cy="7772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30.9pt;margin-top:0.95pt;height:612pt;width:263.5pt;mso-position-vertical-relative:page;z-index:251660288;v-text-anchor:middle;mso-width-relative:page;mso-height-relative:page;" fillcolor="#C1E5F5 [660]" filled="t" stroked="f" coordsize="21600,21600" o:gfxdata="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cJMlvZAAAACgEAAA8AAAAAAAAA&#10;AQAgAAAAIgAAAGRycy9kb3ducmV2LnhtbFBLAQIUABQAAAAIAIdO4kC35xrWggIAABEFAAAOAAAA&#10;AAAAAAEAIAAAACgBAABkcnMvZTJvRG9jLnhtbFBLBQYAAAAABgAGAFkBAAAcBgAAAAA=&#10;">
                <v:fill on="t" focussize="0,0"/>
                <v:stroke on="f" weight="1.5pt"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-479425</wp:posOffset>
                </wp:positionH>
                <wp:positionV relativeFrom="page">
                  <wp:posOffset>12065</wp:posOffset>
                </wp:positionV>
                <wp:extent cx="3409315" cy="7772400"/>
                <wp:effectExtent l="0" t="0" r="1270" b="0"/>
                <wp:wrapNone/>
                <wp:docPr id="1602961036" name="Rectangle 1"/>
                <wp:cNvGraphicFramePr/>
                <a:graphic xmlns:a="http://schemas.openxmlformats.org/drawingml/2006/main">
                  <a:graphicData uri="http://schemas.microsoft.com/office/word/2010/wordprocessingShape">
                    <wps:wsp>
                      <wps:cNvSpPr/>
                      <wps:spPr>
                        <a:xfrm>
                          <a:off x="0" y="0"/>
                          <a:ext cx="3409203" cy="777240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37.75pt;margin-top:0.95pt;height:612pt;width:268.45pt;mso-position-vertical-relative:page;z-index:251659264;v-text-anchor:middle;mso-width-relative:page;mso-height-relative:page;" fillcolor="#DCEAF7 [351]" filled="t" stroked="f" coordsize="21600,21600" o:gfxdata="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mCYNh2gAAAAoBAAAPAAAA&#10;AAAAAAEAIAAAACIAAABkcnMvZG93bnJldi54bWxQSwECFAAUAAAACACHTuJAOqVNEoUCAAARBQAA&#10;DgAAAAAAAAABACAAAAApAQAAZHJzL2Uyb0RvYy54bWxQSwUGAAAAAAYABgBZAQAAIAYAAAAA&#10;">
                <v:fill on="t" focussize="0,0"/>
                <v:stroke on="f" weight="1.5pt" miterlimit="8" joinstyle="miter"/>
                <v:imagedata o:title=""/>
                <o:lock v:ext="edit" aspectratio="f"/>
              </v:rect>
            </w:pict>
          </mc:Fallback>
        </mc:AlternateContent>
      </w:r>
      <w:r>
        <mc:AlternateContent>
          <mc:Choice Requires="wps">
            <w:drawing>
              <wp:anchor distT="45720" distB="45720" distL="114300" distR="114300" simplePos="0" relativeHeight="251678720" behindDoc="0" locked="0" layoutInCell="1" allowOverlap="1">
                <wp:simplePos x="0" y="0"/>
                <wp:positionH relativeFrom="column">
                  <wp:posOffset>-425450</wp:posOffset>
                </wp:positionH>
                <wp:positionV relativeFrom="paragraph">
                  <wp:posOffset>-33655</wp:posOffset>
                </wp:positionV>
                <wp:extent cx="3346450" cy="365760"/>
                <wp:effectExtent l="0" t="0" r="0" b="0"/>
                <wp:wrapNone/>
                <wp:docPr id="3205517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1277A303">
                            <w:pPr>
                              <w:jc w:val="center"/>
                              <w:rPr>
                                <w:rFonts w:hint="default" w:ascii="Arial" w:hAnsi="Arial" w:cs="Arial"/>
                                <w:sz w:val="32"/>
                                <w:szCs w:val="32"/>
                              </w:rPr>
                            </w:pPr>
                            <w:r>
                              <w:rPr>
                                <w:rFonts w:hint="default" w:ascii="Arial" w:hAnsi="Arial" w:cs="Arial"/>
                                <w:sz w:val="32"/>
                                <w:szCs w:val="32"/>
                              </w:rPr>
                              <w:t>About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5pt;margin-top:-2.65pt;height:28.8pt;width:263.5pt;z-index:251678720;mso-width-relative:page;mso-height-relative:page;" filled="f" stroked="f" coordsize="21600,21600" o:gfxdata="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0cm22AAAAAkB&#10;AAAPAAAAAAAAAAEAIAAAACIAAABkcnMvZG93bnJldi54bWxQSwECFAAUAAAACACHTuJAXGjSARsC&#10;AAAwBAAADgAAAAAAAAABACAAAAAnAQAAZHJzL2Uyb0RvYy54bWxQSwUGAAAAAAYABgBZAQAAtAUA&#10;AAAA&#10;">
                <v:fill on="f" focussize="0,0"/>
                <v:stroke on="f" miterlimit="8" joinstyle="miter"/>
                <v:imagedata o:title=""/>
                <o:lock v:ext="edit" aspectratio="f"/>
                <v:textbox>
                  <w:txbxContent>
                    <w:p w14:paraId="1277A303">
                      <w:pPr>
                        <w:jc w:val="center"/>
                        <w:rPr>
                          <w:rFonts w:hint="default" w:ascii="Arial" w:hAnsi="Arial" w:cs="Arial"/>
                          <w:sz w:val="32"/>
                          <w:szCs w:val="32"/>
                        </w:rPr>
                      </w:pPr>
                      <w:r>
                        <w:rPr>
                          <w:rFonts w:hint="default" w:ascii="Arial" w:hAnsi="Arial" w:cs="Arial"/>
                          <w:sz w:val="32"/>
                          <w:szCs w:val="32"/>
                        </w:rPr>
                        <w:t>About Us</w:t>
                      </w:r>
                    </w:p>
                  </w:txbxContent>
                </v:textbox>
              </v:shape>
            </w:pict>
          </mc:Fallback>
        </mc:AlternateContent>
      </w:r>
      <w:r>
        <mc:AlternateContent>
          <mc:Choice Requires="wps">
            <w:drawing>
              <wp:anchor distT="45720" distB="45720" distL="114300" distR="114300" simplePos="0" relativeHeight="251676672" behindDoc="0" locked="0" layoutInCell="1" allowOverlap="1">
                <wp:simplePos x="0" y="0"/>
                <wp:positionH relativeFrom="column">
                  <wp:posOffset>2929255</wp:posOffset>
                </wp:positionH>
                <wp:positionV relativeFrom="paragraph">
                  <wp:posOffset>-846455</wp:posOffset>
                </wp:positionV>
                <wp:extent cx="3346450" cy="365760"/>
                <wp:effectExtent l="0" t="0" r="0" b="0"/>
                <wp:wrapNone/>
                <wp:docPr id="99256887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48C4A16B">
                            <w:pPr>
                              <w:jc w:val="center"/>
                              <w:rPr>
                                <w:rFonts w:ascii="ADLaM Display" w:hAnsi="ADLaM Display" w:cs="ADLaM Display"/>
                                <w:sz w:val="32"/>
                                <w:szCs w:val="32"/>
                              </w:rPr>
                            </w:pPr>
                            <w:r>
                              <w:rPr>
                                <w:rFonts w:ascii="ADLaM Display" w:hAnsi="ADLaM Display" w:cs="ADLaM Display"/>
                                <w:sz w:val="32"/>
                                <w:szCs w:val="32"/>
                              </w:rPr>
                              <w:t>Role and Function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0.65pt;margin-top:-66.65pt;height:28.8pt;width:263.5pt;z-index:251676672;mso-width-relative:page;mso-height-relative:page;" filled="f" stroked="f" coordsize="21600,21600" o:gfxdata="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SPp1tkAAAAM&#10;AQAADwAAAAAAAAABACAAAAAiAAAAZHJzL2Rvd25yZXYueG1sUEsBAhQAFAAAAAgAh07iQOTYcnIb&#10;AgAAMAQAAA4AAAAAAAAAAQAgAAAAKAEAAGRycy9lMm9Eb2MueG1sUEsFBgAAAAAGAAYAWQEAALUF&#10;AAAAAA==&#10;">
                <v:fill on="f" focussize="0,0"/>
                <v:stroke on="f" miterlimit="8" joinstyle="miter"/>
                <v:imagedata o:title=""/>
                <o:lock v:ext="edit" aspectratio="f"/>
                <v:textbox>
                  <w:txbxContent>
                    <w:p w14:paraId="48C4A16B">
                      <w:pPr>
                        <w:jc w:val="center"/>
                        <w:rPr>
                          <w:rFonts w:ascii="ADLaM Display" w:hAnsi="ADLaM Display" w:cs="ADLaM Display"/>
                          <w:sz w:val="32"/>
                          <w:szCs w:val="32"/>
                        </w:rPr>
                      </w:pPr>
                      <w:r>
                        <w:rPr>
                          <w:rFonts w:ascii="ADLaM Display" w:hAnsi="ADLaM Display" w:cs="ADLaM Display"/>
                          <w:sz w:val="32"/>
                          <w:szCs w:val="32"/>
                        </w:rPr>
                        <w:t>Role and Function</w:t>
                      </w:r>
                    </w:p>
                  </w:txbxContent>
                </v:textbox>
              </v:shape>
            </w:pict>
          </mc:Fallback>
        </mc:AlternateContent>
      </w:r>
    </w:p>
    <w:p w14:paraId="2C4FDA5B"/>
    <w:p w14:paraId="429BF01D">
      <w:r>
        <mc:AlternateContent>
          <mc:Choice Requires="wps">
            <w:drawing>
              <wp:anchor distT="91440" distB="91440" distL="137160" distR="137160" simplePos="0" relativeHeight="251679744" behindDoc="0" locked="0" layoutInCell="0" allowOverlap="1">
                <wp:simplePos x="0" y="0"/>
                <wp:positionH relativeFrom="margin">
                  <wp:posOffset>-591185</wp:posOffset>
                </wp:positionH>
                <wp:positionV relativeFrom="page">
                  <wp:posOffset>1330960</wp:posOffset>
                </wp:positionV>
                <wp:extent cx="3599815" cy="2637155"/>
                <wp:effectExtent l="5398" t="0" r="6032" b="6033"/>
                <wp:wrapNone/>
                <wp:docPr id="1277675704"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3599815" cy="2636838"/>
                        </a:xfrm>
                        <a:prstGeom prst="roundRect">
                          <a:avLst>
                            <a:gd name="adj" fmla="val 13032"/>
                          </a:avLst>
                        </a:prstGeom>
                        <a:solidFill>
                          <a:schemeClr val="accent1"/>
                        </a:solidFill>
                      </wps:spPr>
                      <wps:txbx>
                        <w:txbxContent>
                          <w:p w14:paraId="59FF6548">
                            <w:pPr>
                              <w:jc w:val="both"/>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The Asia Pacific Division leads and strengthens Kiribati’s diplomatic relations in the Asia-Pacific region, advancing national interests through strategic partnerships, foreign policy development, and economic advocacy, guided by its mission to create opportunities and build strong networks.</w:t>
                            </w: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46.55pt;margin-top:104.8pt;height:207.65pt;width:283.45pt;mso-position-horizontal-relative:margin;mso-position-vertical-relative:page;rotation:5898240f;z-index:251679744;v-text-anchor:middle;mso-width-relative:page;mso-height-relative:page;" fillcolor="#156082 [3204]" filled="t" stroked="f" coordsize="21600,21600" o:allowincell="f" arcsize="0.130324074074074" o:gfxdata="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0QrtjaAAAACwEAAA8AAAAAAAAAAQAgAAAAIgAAAGRycy9k&#10;b3ducmV2LnhtbFBLAQIUABQAAAAIAIdO4kAyq/ljOQIAAGcEAAAOAAAAAAAAAAEAIAAAACkBAABk&#10;cnMvZTJvRG9jLnhtbFBLBQYAAAAABgAGAFkBAADUBQAAAAA=&#10;">
                <v:fill on="t" focussize="0,0"/>
                <v:stroke on="f"/>
                <v:imagedata o:title=""/>
                <o:lock v:ext="edit" aspectratio="f"/>
                <v:textbox>
                  <w:txbxContent>
                    <w:p w14:paraId="59FF6548">
                      <w:pPr>
                        <w:jc w:val="both"/>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The Asia Pacific Division leads and strengthens Kiribati’s diplomatic relations in the Asia-Pacific region, advancing national interests through strategic partnerships, foreign policy development, and economic advocacy, guided by its mission to create opportunities and build strong networks.</w:t>
                      </w:r>
                    </w:p>
                  </w:txbxContent>
                </v:textbox>
              </v:roundrect>
            </w:pict>
          </mc:Fallback>
        </mc:AlternateContent>
      </w:r>
    </w:p>
    <w:p w14:paraId="780FE972"/>
    <w:p w14:paraId="42E1BD1E"/>
    <w:p w14:paraId="308935A3">
      <w:r>
        <mc:AlternateContent>
          <mc:Choice Requires="wps">
            <w:drawing>
              <wp:anchor distT="45720" distB="45720" distL="114300" distR="114300" simplePos="0" relativeHeight="251677696" behindDoc="0" locked="0" layoutInCell="1" allowOverlap="1">
                <wp:simplePos x="0" y="0"/>
                <wp:positionH relativeFrom="column">
                  <wp:posOffset>2922905</wp:posOffset>
                </wp:positionH>
                <wp:positionV relativeFrom="paragraph">
                  <wp:posOffset>139700</wp:posOffset>
                </wp:positionV>
                <wp:extent cx="3346450" cy="2910840"/>
                <wp:effectExtent l="0" t="0" r="0" b="3810"/>
                <wp:wrapNone/>
                <wp:docPr id="176240318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2910840"/>
                        </a:xfrm>
                        <a:prstGeom prst="rect">
                          <a:avLst/>
                        </a:prstGeom>
                        <a:noFill/>
                        <a:ln w="9525">
                          <a:noFill/>
                          <a:miter lim="800000"/>
                        </a:ln>
                      </wps:spPr>
                      <wps:txbx>
                        <w:txbxContent>
                          <w:p w14:paraId="40EF5D32">
                            <w:pPr>
                              <w:jc w:val="center"/>
                              <w:rPr>
                                <w:rFonts w:ascii="Fave Script Bold Pro" w:hAnsi="Fave Script Bold Pro" w:cs="ADLaM Display"/>
                                <w:sz w:val="144"/>
                                <w:szCs w:val="144"/>
                              </w:rPr>
                            </w:pPr>
                            <w:r>
                              <w:rPr>
                                <w:rFonts w:hint="default" w:ascii="Arial" w:hAnsi="Arial" w:cs="Arial"/>
                                <w:sz w:val="112"/>
                                <w:szCs w:val="112"/>
                              </w:rPr>
                              <w:t>Thank You</w:t>
                            </w:r>
                            <w:r>
                              <w:rPr>
                                <w:rFonts w:ascii="Fave Script Bold Pro" w:hAnsi="Fave Script Bold Pro" w:cs="ADLaM Display"/>
                                <w:sz w:val="144"/>
                                <w:szCs w:val="144"/>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0.15pt;margin-top:11pt;height:229.2pt;width:263.5pt;z-index:251677696;mso-width-relative:page;mso-height-relative:page;" filled="f" stroked="f" coordsize="21600,21600" o:gfxdata="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JxVf1wAAAAoB&#10;AAAPAAAAAAAAAAEAIAAAACIAAABkcnMvZG93bnJldi54bWxQSwECFAAUAAAACACHTuJAhkCIjBwC&#10;AAAyBAAADgAAAAAAAAABACAAAAAmAQAAZHJzL2Uyb0RvYy54bWxQSwUGAAAAAAYABgBZAQAAtAUA&#10;AAAA&#10;">
                <v:fill on="f" focussize="0,0"/>
                <v:stroke on="f" miterlimit="8" joinstyle="miter"/>
                <v:imagedata o:title=""/>
                <o:lock v:ext="edit" aspectratio="f"/>
                <v:textbox>
                  <w:txbxContent>
                    <w:p w14:paraId="40EF5D32">
                      <w:pPr>
                        <w:jc w:val="center"/>
                        <w:rPr>
                          <w:rFonts w:ascii="Fave Script Bold Pro" w:hAnsi="Fave Script Bold Pro" w:cs="ADLaM Display"/>
                          <w:sz w:val="144"/>
                          <w:szCs w:val="144"/>
                        </w:rPr>
                      </w:pPr>
                      <w:r>
                        <w:rPr>
                          <w:rFonts w:hint="default" w:ascii="Arial" w:hAnsi="Arial" w:cs="Arial"/>
                          <w:sz w:val="112"/>
                          <w:szCs w:val="112"/>
                        </w:rPr>
                        <w:t>Thank You</w:t>
                      </w:r>
                      <w:r>
                        <w:rPr>
                          <w:rFonts w:ascii="Fave Script Bold Pro" w:hAnsi="Fave Script Bold Pro" w:cs="ADLaM Display"/>
                          <w:sz w:val="144"/>
                          <w:szCs w:val="144"/>
                        </w:rPr>
                        <w:t xml:space="preserve"> </w:t>
                      </w:r>
                    </w:p>
                  </w:txbxContent>
                </v:textbox>
              </v:shape>
            </w:pict>
          </mc:Fallback>
        </mc:AlternateContent>
      </w:r>
    </w:p>
    <w:p w14:paraId="7227BC74"/>
    <w:p w14:paraId="32F054D1"/>
    <w:p w14:paraId="20A14BA3"/>
    <w:p w14:paraId="24E4FE44"/>
    <w:p w14:paraId="625CEF12">
      <w:r>
        <mc:AlternateContent>
          <mc:Choice Requires="wps">
            <w:drawing>
              <wp:anchor distT="45720" distB="45720" distL="114300" distR="114300" simplePos="0" relativeHeight="251684864" behindDoc="0" locked="0" layoutInCell="1" allowOverlap="1">
                <wp:simplePos x="0" y="0"/>
                <wp:positionH relativeFrom="column">
                  <wp:posOffset>-452120</wp:posOffset>
                </wp:positionH>
                <wp:positionV relativeFrom="paragraph">
                  <wp:posOffset>65405</wp:posOffset>
                </wp:positionV>
                <wp:extent cx="3346450" cy="365760"/>
                <wp:effectExtent l="0" t="0" r="0" b="0"/>
                <wp:wrapNone/>
                <wp:docPr id="13339351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13798AA8">
                            <w:pPr>
                              <w:jc w:val="center"/>
                              <w:rPr>
                                <w:rFonts w:hint="default" w:ascii="Arial" w:hAnsi="Arial" w:cs="Arial"/>
                                <w:sz w:val="32"/>
                                <w:szCs w:val="32"/>
                              </w:rPr>
                            </w:pPr>
                            <w:r>
                              <w:rPr>
                                <w:rFonts w:hint="default" w:ascii="Arial" w:hAnsi="Arial" w:cs="Arial"/>
                                <w:sz w:val="32"/>
                                <w:szCs w:val="32"/>
                              </w:rPr>
                              <w:t>Contact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6pt;margin-top:5.15pt;height:28.8pt;width:263.5pt;z-index:251684864;mso-width-relative:page;mso-height-relative:page;" filled="f" stroked="f" coordsize="21600,21600" o:gfxdata="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WPbxjXAAAACQEA&#10;AA8AAAAAAAAAAQAgAAAAIgAAAGRycy9kb3ducmV2LnhtbFBLAQIUABQAAAAIAIdO4kDdlrAcGwIA&#10;ADEEAAAOAAAAAAAAAAEAIAAAACYBAABkcnMvZTJvRG9jLnhtbFBLBQYAAAAABgAGAFkBAACzBQAA&#10;AAA=&#10;">
                <v:fill on="f" focussize="0,0"/>
                <v:stroke on="f" miterlimit="8" joinstyle="miter"/>
                <v:imagedata o:title=""/>
                <o:lock v:ext="edit" aspectratio="f"/>
                <v:textbox>
                  <w:txbxContent>
                    <w:p w14:paraId="13798AA8">
                      <w:pPr>
                        <w:jc w:val="center"/>
                        <w:rPr>
                          <w:rFonts w:hint="default" w:ascii="Arial" w:hAnsi="Arial" w:cs="Arial"/>
                          <w:sz w:val="32"/>
                          <w:szCs w:val="32"/>
                        </w:rPr>
                      </w:pPr>
                      <w:r>
                        <w:rPr>
                          <w:rFonts w:hint="default" w:ascii="Arial" w:hAnsi="Arial" w:cs="Arial"/>
                          <w:sz w:val="32"/>
                          <w:szCs w:val="32"/>
                        </w:rPr>
                        <w:t>Contact Us</w:t>
                      </w:r>
                    </w:p>
                  </w:txbxContent>
                </v:textbox>
              </v:shape>
            </w:pict>
          </mc:Fallback>
        </mc:AlternateContent>
      </w:r>
    </w:p>
    <w:p w14:paraId="686F4CD6"/>
    <w:p w14:paraId="087B3B43">
      <w:r>
        <mc:AlternateContent>
          <mc:Choice Requires="wps">
            <w:drawing>
              <wp:anchor distT="91440" distB="91440" distL="137160" distR="137160" simplePos="0" relativeHeight="251683840" behindDoc="0" locked="0" layoutInCell="0" allowOverlap="1">
                <wp:simplePos x="0" y="0"/>
                <wp:positionH relativeFrom="margin">
                  <wp:posOffset>310515</wp:posOffset>
                </wp:positionH>
                <wp:positionV relativeFrom="page">
                  <wp:posOffset>4506595</wp:posOffset>
                </wp:positionV>
                <wp:extent cx="1791335" cy="2637790"/>
                <wp:effectExtent l="0" t="4127" r="0" b="0"/>
                <wp:wrapNone/>
                <wp:docPr id="562898553"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1791335" cy="2637790"/>
                        </a:xfrm>
                        <a:prstGeom prst="roundRect">
                          <a:avLst>
                            <a:gd name="adj" fmla="val 13032"/>
                          </a:avLst>
                        </a:prstGeom>
                        <a:solidFill>
                          <a:schemeClr val="accent1"/>
                        </a:solidFill>
                      </wps:spPr>
                      <wps:txbx>
                        <w:txbxContent>
                          <w:p w14:paraId="5EB0D7DF">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 xml:space="preserve">Email: </w: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begin"/>
                            </w:r>
                            <w:r>
                              <w:rPr>
                                <w:rFonts w:hint="default" w:ascii="Arial" w:hAnsi="Arial" w:cs="Arial" w:eastAsiaTheme="majorEastAsia"/>
                                <w:i/>
                                <w:iCs/>
                                <w:color w:val="FFFFFF" w:themeColor="background1"/>
                                <w:sz w:val="24"/>
                                <w:szCs w:val="24"/>
                                <w:u w:val="none"/>
                                <w:lang w:val="en-US"/>
                                <w14:textFill>
                                  <w14:solidFill>
                                    <w14:schemeClr w14:val="bg1"/>
                                  </w14:solidFill>
                                </w14:textFill>
                              </w:rPr>
                              <w:instrText xml:space="preserve"> HYPERLINK "mailto:apd-staff@mfa.gov.ki" </w:instrTex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separate"/>
                            </w:r>
                            <w:r>
                              <w:rPr>
                                <w:rStyle w:val="13"/>
                                <w:rFonts w:hint="default" w:ascii="Arial" w:hAnsi="Arial" w:cs="Arial" w:eastAsiaTheme="majorEastAsia"/>
                                <w:i/>
                                <w:iCs/>
                                <w:color w:val="FFFFFF" w:themeColor="background1"/>
                                <w:sz w:val="24"/>
                                <w:szCs w:val="24"/>
                                <w:u w:val="none"/>
                                <w:lang w:val="en-US"/>
                                <w14:textFill>
                                  <w14:solidFill>
                                    <w14:schemeClr w14:val="bg1"/>
                                  </w14:solidFill>
                                </w14:textFill>
                              </w:rPr>
                              <w:t>apd-staff@mfa.gov.ki</w: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end"/>
                            </w:r>
                          </w:p>
                          <w:p w14:paraId="5F2F1C6B">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Phone Number: 75021342</w:t>
                            </w:r>
                            <w:r>
                              <w:rPr>
                                <w:rFonts w:hint="default" w:ascii="Arial" w:hAnsi="Arial" w:cs="Arial" w:eastAsiaTheme="majorEastAsia"/>
                                <w:b/>
                                <w:bCs/>
                                <w:i/>
                                <w:iCs/>
                                <w:color w:val="FFFFFF" w:themeColor="background1"/>
                                <w:sz w:val="24"/>
                                <w:szCs w:val="24"/>
                                <w:lang w:val="en-US"/>
                                <w14:textFill>
                                  <w14:solidFill>
                                    <w14:schemeClr w14:val="bg1"/>
                                  </w14:solidFill>
                                </w14:textFill>
                              </w:rPr>
                              <w:t>/</w:t>
                            </w:r>
                            <w:r>
                              <w:rPr>
                                <w:rFonts w:hint="default" w:ascii="Arial" w:hAnsi="Arial" w:cs="Arial" w:eastAsiaTheme="majorEastAsia"/>
                                <w:i/>
                                <w:iCs/>
                                <w:color w:val="FFFFFF" w:themeColor="background1"/>
                                <w:sz w:val="24"/>
                                <w:szCs w:val="24"/>
                                <w:lang w:val="en-US"/>
                                <w14:textFill>
                                  <w14:solidFill>
                                    <w14:schemeClr w14:val="bg1"/>
                                  </w14:solidFill>
                                </w14:textFill>
                              </w:rPr>
                              <w:t>75021</w:t>
                            </w:r>
                          </w:p>
                          <w:p w14:paraId="27513781">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Extension Number: 213</w:t>
                            </w: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24.45pt;margin-top:354.85pt;height:207.7pt;width:141.05pt;mso-position-horizontal-relative:margin;mso-position-vertical-relative:page;rotation:5898240f;z-index:251683840;v-text-anchor:middle;mso-width-relative:page;mso-height-relative:page;" fillcolor="#156082 [3204]" filled="t" stroked="f" coordsize="21600,21600" o:allowincell="f" arcsize="0.130324074074074" o:gfxdata="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XXK/nYAAAACwEAAA8AAAAAAAAAAQAgAAAAIgAAAGRycy9kb3du&#10;cmV2LnhtbFBLAQIUABQAAAAIAIdO4kCfSyzmOAIAAGYEAAAOAAAAAAAAAAEAIAAAACcBAABkcnMv&#10;ZTJvRG9jLnhtbFBLBQYAAAAABgAGAFkBAADRBQAAAAA=&#10;">
                <v:fill on="t" focussize="0,0"/>
                <v:stroke on="f"/>
                <v:imagedata o:title=""/>
                <o:lock v:ext="edit" aspectratio="f"/>
                <v:textbox>
                  <w:txbxContent>
                    <w:p w14:paraId="5EB0D7DF">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 xml:space="preserve">Email: </w: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begin"/>
                      </w:r>
                      <w:r>
                        <w:rPr>
                          <w:rFonts w:hint="default" w:ascii="Arial" w:hAnsi="Arial" w:cs="Arial" w:eastAsiaTheme="majorEastAsia"/>
                          <w:i/>
                          <w:iCs/>
                          <w:color w:val="FFFFFF" w:themeColor="background1"/>
                          <w:sz w:val="24"/>
                          <w:szCs w:val="24"/>
                          <w:u w:val="none"/>
                          <w:lang w:val="en-US"/>
                          <w14:textFill>
                            <w14:solidFill>
                              <w14:schemeClr w14:val="bg1"/>
                            </w14:solidFill>
                          </w14:textFill>
                        </w:rPr>
                        <w:instrText xml:space="preserve"> HYPERLINK "mailto:apd-staff@mfa.gov.ki" </w:instrTex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separate"/>
                      </w:r>
                      <w:r>
                        <w:rPr>
                          <w:rStyle w:val="13"/>
                          <w:rFonts w:hint="default" w:ascii="Arial" w:hAnsi="Arial" w:cs="Arial" w:eastAsiaTheme="majorEastAsia"/>
                          <w:i/>
                          <w:iCs/>
                          <w:color w:val="FFFFFF" w:themeColor="background1"/>
                          <w:sz w:val="24"/>
                          <w:szCs w:val="24"/>
                          <w:u w:val="none"/>
                          <w:lang w:val="en-US"/>
                          <w14:textFill>
                            <w14:solidFill>
                              <w14:schemeClr w14:val="bg1"/>
                            </w14:solidFill>
                          </w14:textFill>
                        </w:rPr>
                        <w:t>apd-staff@mfa.gov.ki</w:t>
                      </w:r>
                      <w:r>
                        <w:rPr>
                          <w:rFonts w:hint="default" w:ascii="Arial" w:hAnsi="Arial" w:cs="Arial" w:eastAsiaTheme="majorEastAsia"/>
                          <w:i/>
                          <w:iCs/>
                          <w:color w:val="FFFFFF" w:themeColor="background1"/>
                          <w:sz w:val="24"/>
                          <w:szCs w:val="24"/>
                          <w:u w:val="none"/>
                          <w:lang w:val="en-US"/>
                          <w14:textFill>
                            <w14:solidFill>
                              <w14:schemeClr w14:val="bg1"/>
                            </w14:solidFill>
                          </w14:textFill>
                        </w:rPr>
                        <w:fldChar w:fldCharType="end"/>
                      </w:r>
                    </w:p>
                    <w:p w14:paraId="5F2F1C6B">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Phone Number: 75021342</w:t>
                      </w:r>
                      <w:r>
                        <w:rPr>
                          <w:rFonts w:hint="default" w:ascii="Arial" w:hAnsi="Arial" w:cs="Arial" w:eastAsiaTheme="majorEastAsia"/>
                          <w:b/>
                          <w:bCs/>
                          <w:i/>
                          <w:iCs/>
                          <w:color w:val="FFFFFF" w:themeColor="background1"/>
                          <w:sz w:val="24"/>
                          <w:szCs w:val="24"/>
                          <w:lang w:val="en-US"/>
                          <w14:textFill>
                            <w14:solidFill>
                              <w14:schemeClr w14:val="bg1"/>
                            </w14:solidFill>
                          </w14:textFill>
                        </w:rPr>
                        <w:t>/</w:t>
                      </w:r>
                      <w:r>
                        <w:rPr>
                          <w:rFonts w:hint="default" w:ascii="Arial" w:hAnsi="Arial" w:cs="Arial" w:eastAsiaTheme="majorEastAsia"/>
                          <w:i/>
                          <w:iCs/>
                          <w:color w:val="FFFFFF" w:themeColor="background1"/>
                          <w:sz w:val="24"/>
                          <w:szCs w:val="24"/>
                          <w:lang w:val="en-US"/>
                          <w14:textFill>
                            <w14:solidFill>
                              <w14:schemeClr w14:val="bg1"/>
                            </w14:solidFill>
                          </w14:textFill>
                        </w:rPr>
                        <w:t>75021</w:t>
                      </w:r>
                    </w:p>
                    <w:p w14:paraId="27513781">
                      <w:pPr>
                        <w:numPr>
                          <w:ilvl w:val="0"/>
                          <w:numId w:val="1"/>
                        </w:numPr>
                        <w:ind w:left="420" w:leftChars="0" w:hanging="420" w:firstLineChars="0"/>
                        <w:jc w:val="left"/>
                        <w:rPr>
                          <w:rFonts w:hint="default" w:ascii="Arial" w:hAnsi="Arial" w:cs="Arial" w:eastAsiaTheme="majorEastAsia"/>
                          <w:i/>
                          <w:iCs/>
                          <w:color w:val="FFFFFF" w:themeColor="background1"/>
                          <w:sz w:val="24"/>
                          <w:szCs w:val="24"/>
                          <w:lang w:val="en-US"/>
                          <w14:textFill>
                            <w14:solidFill>
                              <w14:schemeClr w14:val="bg1"/>
                            </w14:solidFill>
                          </w14:textFill>
                        </w:rPr>
                      </w:pPr>
                      <w:r>
                        <w:rPr>
                          <w:rFonts w:hint="default" w:ascii="Arial" w:hAnsi="Arial" w:cs="Arial" w:eastAsiaTheme="majorEastAsia"/>
                          <w:i/>
                          <w:iCs/>
                          <w:color w:val="FFFFFF" w:themeColor="background1"/>
                          <w:sz w:val="24"/>
                          <w:szCs w:val="24"/>
                          <w:lang w:val="en-US"/>
                          <w14:textFill>
                            <w14:solidFill>
                              <w14:schemeClr w14:val="bg1"/>
                            </w14:solidFill>
                          </w14:textFill>
                        </w:rPr>
                        <w:t>Extension Number: 213</w:t>
                      </w:r>
                    </w:p>
                  </w:txbxContent>
                </v:textbox>
              </v:roundrect>
            </w:pict>
          </mc:Fallback>
        </mc:AlternateContent>
      </w:r>
    </w:p>
    <w:p w14:paraId="7DC3FD74"/>
    <w:p w14:paraId="293DD908"/>
    <w:p w14:paraId="7329F816"/>
    <w:p w14:paraId="4AC10A6E"/>
    <w:p w14:paraId="7E13463B"/>
    <w:p w14:paraId="239D1B11"/>
    <w:p w14:paraId="4F4F606E"/>
    <w:p w14:paraId="4DCC34D8"/>
    <w:p w14:paraId="54D0F165"/>
    <w:p w14:paraId="47A7B5CE"/>
    <w:p w14:paraId="18A910DD"/>
    <w:p w14:paraId="6687BA52"/>
    <w:p w14:paraId="2989B118"/>
    <w:p w14:paraId="309DA0D1">
      <w:r>
        <mc:AlternateContent>
          <mc:Choice Requires="wps">
            <w:drawing>
              <wp:anchor distT="45720" distB="45720" distL="114300" distR="114300" simplePos="0" relativeHeight="251667456" behindDoc="0" locked="0" layoutInCell="1" allowOverlap="1">
                <wp:simplePos x="0" y="0"/>
                <wp:positionH relativeFrom="column">
                  <wp:posOffset>3081020</wp:posOffset>
                </wp:positionH>
                <wp:positionV relativeFrom="paragraph">
                  <wp:posOffset>217805</wp:posOffset>
                </wp:positionV>
                <wp:extent cx="3322320" cy="365760"/>
                <wp:effectExtent l="0" t="0" r="0" b="0"/>
                <wp:wrapSquare wrapText="bothSides"/>
                <wp:docPr id="12005015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22320" cy="365760"/>
                        </a:xfrm>
                        <a:prstGeom prst="rect">
                          <a:avLst/>
                        </a:prstGeom>
                        <a:noFill/>
                        <a:ln w="9525">
                          <a:noFill/>
                          <a:miter lim="800000"/>
                        </a:ln>
                      </wps:spPr>
                      <wps:txbx>
                        <w:txbxContent>
                          <w:p w14:paraId="35F2E9B8">
                            <w:pPr>
                              <w:jc w:val="center"/>
                              <w:rPr>
                                <w:rFonts w:hint="default" w:ascii="Arial" w:hAnsi="Arial" w:cs="Arial"/>
                                <w:b/>
                                <w:bCs/>
                                <w:sz w:val="36"/>
                                <w:szCs w:val="36"/>
                                <w:lang w:val="en-US"/>
                              </w:rPr>
                            </w:pPr>
                            <w:r>
                              <w:rPr>
                                <w:rFonts w:hint="default" w:ascii="Arial" w:hAnsi="Arial" w:cs="Arial"/>
                                <w:b/>
                                <w:bCs/>
                                <w:sz w:val="36"/>
                                <w:szCs w:val="36"/>
                                <w:lang w:val="en-US"/>
                              </w:rPr>
                              <w:t>Asia Pacific Division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2.6pt;margin-top:17.15pt;height:28.8pt;width:261.6pt;mso-wrap-distance-bottom:3.6pt;mso-wrap-distance-left:9pt;mso-wrap-distance-right:9pt;mso-wrap-distance-top:3.6pt;z-index:251667456;mso-width-relative:page;mso-height-relative:page;" filled="f" stroked="f" coordsize="21600,21600" o:gfxdata="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dazNcAAAAKAQAA&#10;DwAAAAAAAAABACAAAAAiAAAAZHJzL2Rvd25yZXYueG1sUEsBAhQAFAAAAAgAh07iQNE2gaMaAgAA&#10;MQQAAA4AAAAAAAAAAQAgAAAAJgEAAGRycy9lMm9Eb2MueG1sUEsFBgAAAAAGAAYAWQEAALIFAAAA&#10;AA==&#10;">
                <v:fill on="f" focussize="0,0"/>
                <v:stroke on="f" miterlimit="8" joinstyle="miter"/>
                <v:imagedata o:title=""/>
                <o:lock v:ext="edit" aspectratio="f"/>
                <v:textbox>
                  <w:txbxContent>
                    <w:p w14:paraId="35F2E9B8">
                      <w:pPr>
                        <w:jc w:val="center"/>
                        <w:rPr>
                          <w:rFonts w:hint="default" w:ascii="Arial" w:hAnsi="Arial" w:cs="Arial"/>
                          <w:b/>
                          <w:bCs/>
                          <w:sz w:val="36"/>
                          <w:szCs w:val="36"/>
                          <w:lang w:val="en-US"/>
                        </w:rPr>
                      </w:pPr>
                      <w:r>
                        <w:rPr>
                          <w:rFonts w:hint="default" w:ascii="Arial" w:hAnsi="Arial" w:cs="Arial"/>
                          <w:b/>
                          <w:bCs/>
                          <w:sz w:val="36"/>
                          <w:szCs w:val="36"/>
                          <w:lang w:val="en-US"/>
                        </w:rPr>
                        <w:t>Asia Pacific Division</w:t>
                      </w:r>
                    </w:p>
                  </w:txbxContent>
                </v:textbox>
                <w10:wrap type="square"/>
              </v:shape>
            </w:pict>
          </mc:Fallback>
        </mc:AlternateContent>
      </w:r>
    </w:p>
    <w:p w14:paraId="6EBED662"/>
    <w:p w14:paraId="10B0C901"/>
    <w:p w14:paraId="6CC51556"/>
    <w:p w14:paraId="5B34153B"/>
    <w:p w14:paraId="6450BCDA">
      <w:r>
        <mc:AlternateContent>
          <mc:Choice Requires="wps">
            <w:drawing>
              <wp:anchor distT="45720" distB="45720" distL="114300" distR="114300" simplePos="0" relativeHeight="251686912" behindDoc="0" locked="0" layoutInCell="1" allowOverlap="1">
                <wp:simplePos x="0" y="0"/>
                <wp:positionH relativeFrom="column">
                  <wp:posOffset>478790</wp:posOffset>
                </wp:positionH>
                <wp:positionV relativeFrom="page">
                  <wp:posOffset>6442710</wp:posOffset>
                </wp:positionV>
                <wp:extent cx="1866900" cy="365760"/>
                <wp:effectExtent l="0" t="0" r="0" b="0"/>
                <wp:wrapSquare wrapText="bothSides"/>
                <wp:docPr id="157199863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6900" cy="365760"/>
                        </a:xfrm>
                        <a:prstGeom prst="rect">
                          <a:avLst/>
                        </a:prstGeom>
                        <a:noFill/>
                        <a:ln w="9525">
                          <a:noFill/>
                          <a:miter lim="800000"/>
                        </a:ln>
                      </wps:spPr>
                      <wps:txbx>
                        <w:txbxContent>
                          <w:p w14:paraId="1407B584">
                            <w:pPr>
                              <w:jc w:val="center"/>
                              <w:rPr>
                                <w:rFonts w:hint="default" w:ascii="Arial" w:hAnsi="Arial" w:cs="Arial"/>
                              </w:rPr>
                            </w:pPr>
                            <w:r>
                              <w:rPr>
                                <w:rFonts w:hint="default" w:ascii="Arial" w:hAnsi="Arial" w:cs="Arial"/>
                              </w:rPr>
                              <w:t>Scan to read more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7pt;margin-top:507.3pt;height:28.8pt;width:147pt;mso-position-vertical-relative:page;mso-wrap-distance-bottom:3.6pt;mso-wrap-distance-left:9pt;mso-wrap-distance-right:9pt;mso-wrap-distance-top:3.6pt;z-index:251686912;mso-width-relative:page;mso-height-relative:page;" filled="f" stroked="f" coordsize="21600,21600" o:gfxdata="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OF1EbYAAAADAEA&#10;AA8AAAAAAAAAAQAgAAAAIgAAAGRycy9kb3ducmV2LnhtbFBLAQIUABQAAAAIAIdO4kB12VlNGgIA&#10;ADEEAAAOAAAAAAAAAAEAIAAAACcBAABkcnMvZTJvRG9jLnhtbFBLBQYAAAAABgAGAFkBAACzBQAA&#10;AAA=&#10;">
                <v:fill on="f" focussize="0,0"/>
                <v:stroke on="f" miterlimit="8" joinstyle="miter"/>
                <v:imagedata o:title=""/>
                <o:lock v:ext="edit" aspectratio="f"/>
                <v:textbox>
                  <w:txbxContent>
                    <w:p w14:paraId="1407B584">
                      <w:pPr>
                        <w:jc w:val="center"/>
                        <w:rPr>
                          <w:rFonts w:hint="default" w:ascii="Arial" w:hAnsi="Arial" w:cs="Arial"/>
                        </w:rPr>
                      </w:pPr>
                      <w:r>
                        <w:rPr>
                          <w:rFonts w:hint="default" w:ascii="Arial" w:hAnsi="Arial" w:cs="Arial"/>
                        </w:rPr>
                        <w:t>Scan to read more</w:t>
                      </w:r>
                    </w:p>
                  </w:txbxContent>
                </v:textbox>
                <w10:wrap type="square"/>
              </v:shape>
            </w:pict>
          </mc:Fallback>
        </mc:AlternateContent>
      </w:r>
    </w:p>
    <w:p w14:paraId="5F2050F5">
      <w:r>
        <w:drawing>
          <wp:anchor distT="0" distB="0" distL="114300" distR="114300" simplePos="0" relativeHeight="251668480" behindDoc="0" locked="0" layoutInCell="1" allowOverlap="1">
            <wp:simplePos x="0" y="0"/>
            <wp:positionH relativeFrom="column">
              <wp:posOffset>-13970</wp:posOffset>
            </wp:positionH>
            <wp:positionV relativeFrom="page">
              <wp:posOffset>3813810</wp:posOffset>
            </wp:positionV>
            <wp:extent cx="2780030" cy="3573780"/>
            <wp:effectExtent l="0" t="0" r="0" b="0"/>
            <wp:wrapNone/>
            <wp:docPr id="315176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76731"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990" cy="3573780"/>
                    </a:xfrm>
                    <a:prstGeom prst="rect">
                      <a:avLst/>
                    </a:prstGeom>
                  </pic:spPr>
                </pic:pic>
              </a:graphicData>
            </a:graphic>
          </wp:anchor>
        </w:drawing>
      </w:r>
    </w:p>
    <w:p w14:paraId="141143BA"/>
    <w:p w14:paraId="7F8AF306">
      <w:r>
        <mc:AlternateContent>
          <mc:Choice Requires="wps">
            <w:drawing>
              <wp:anchor distT="0" distB="0" distL="114300" distR="114300" simplePos="0" relativeHeight="251661312" behindDoc="0" locked="0" layoutInCell="1" allowOverlap="1">
                <wp:simplePos x="0" y="0"/>
                <wp:positionH relativeFrom="column">
                  <wp:posOffset>-151130</wp:posOffset>
                </wp:positionH>
                <wp:positionV relativeFrom="page">
                  <wp:posOffset>-12065</wp:posOffset>
                </wp:positionV>
                <wp:extent cx="3346450" cy="7812405"/>
                <wp:effectExtent l="0" t="0" r="6350" b="5715"/>
                <wp:wrapNone/>
                <wp:docPr id="1045389973" name="Rectangle 1"/>
                <wp:cNvGraphicFramePr/>
                <a:graphic xmlns:a="http://schemas.openxmlformats.org/drawingml/2006/main">
                  <a:graphicData uri="http://schemas.microsoft.com/office/word/2010/wordprocessingShape">
                    <wps:wsp>
                      <wps:cNvSpPr/>
                      <wps:spPr>
                        <a:xfrm>
                          <a:off x="0" y="0"/>
                          <a:ext cx="3346450" cy="781240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11.9pt;margin-top:-0.95pt;height:615.15pt;width:263.5pt;mso-position-vertical-relative:page;z-index:251661312;v-text-anchor:middle;mso-width-relative:page;mso-height-relative:page;" fillcolor="#FBE3D6 [661]" filled="t" stroked="f" coordsize="21600,21600" o:gfxdata="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yLFPE2AAAAAsBAAAPAAAAAAAA&#10;AAEAIAAAACIAAABkcnMvZG93bnJldi54bWxQSwECFAAUAAAACACHTuJAMRTIHoQCAAARBQAADgAA&#10;AAAAAAABACAAAAAnAQAAZHJzL2Uyb0RvYy54bWxQSwUGAAAAAAYABgBZAQAAHQYAAAAA&#10;">
                <v:fill on="t" focussize="0,0"/>
                <v:stroke on="f" weight="1.5pt" miterlimit="8" joinstyle="miter"/>
                <v:imagedata o:title=""/>
                <o:lock v:ext="edit" aspectratio="f"/>
              </v:rect>
            </w:pict>
          </mc:Fallback>
        </mc:AlternateContent>
      </w:r>
    </w:p>
    <w:p w14:paraId="038CF438"/>
    <w:p w14:paraId="77126FD9"/>
    <w:p w14:paraId="26C482D0">
      <w:r>
        <mc:AlternateContent>
          <mc:Choice Requires="wps">
            <w:drawing>
              <wp:anchor distT="45720" distB="45720" distL="114300" distR="114300" simplePos="0" relativeHeight="251666432" behindDoc="0" locked="0" layoutInCell="1" allowOverlap="1">
                <wp:simplePos x="0" y="0"/>
                <wp:positionH relativeFrom="column">
                  <wp:posOffset>-162560</wp:posOffset>
                </wp:positionH>
                <wp:positionV relativeFrom="paragraph">
                  <wp:posOffset>99695</wp:posOffset>
                </wp:positionV>
                <wp:extent cx="3322320" cy="36576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22320" cy="365760"/>
                        </a:xfrm>
                        <a:prstGeom prst="rect">
                          <a:avLst/>
                        </a:prstGeom>
                        <a:noFill/>
                        <a:ln w="9525">
                          <a:noFill/>
                          <a:miter lim="800000"/>
                        </a:ln>
                      </wps:spPr>
                      <wps:txbx>
                        <w:txbxContent>
                          <w:p w14:paraId="1F5E78E0">
                            <w:pPr>
                              <w:jc w:val="center"/>
                              <w:rPr>
                                <w:rFonts w:ascii="ADLaM Display" w:hAnsi="ADLaM Display" w:cs="ADLaM Display"/>
                                <w:b/>
                                <w:bCs/>
                              </w:rPr>
                            </w:pPr>
                            <w:r>
                              <w:rPr>
                                <w:rFonts w:hint="default" w:ascii="Arial" w:hAnsi="Arial" w:cs="Arial"/>
                                <w:b/>
                                <w:bCs/>
                              </w:rPr>
                              <w:t>Ministry of Foreign Affairs &amp; Immigration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8pt;margin-top:7.85pt;height:28.8pt;width:261.6pt;mso-wrap-distance-bottom:3.6pt;mso-wrap-distance-left:9pt;mso-wrap-distance-right:9pt;mso-wrap-distance-top:3.6pt;z-index:251666432;mso-width-relative:page;mso-height-relative:page;" filled="f" stroked="f" coordsize="21600,21600" o:gfxdata="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CKSfbXAAAACQEAAA8AAAAA&#10;AAAAAQAgAAAAIgAAAGRycy9kb3ducmV2LnhtbFBLAQIUABQAAAAIAIdO4kAFN2HnFQIAACoEAAAO&#10;AAAAAAAAAAEAIAAAACYBAABkcnMvZTJvRG9jLnhtbFBLBQYAAAAABgAGAFkBAACtBQAAAAA=&#10;">
                <v:fill on="f" focussize="0,0"/>
                <v:stroke on="f" miterlimit="8" joinstyle="miter"/>
                <v:imagedata o:title=""/>
                <o:lock v:ext="edit" aspectratio="f"/>
                <v:textbox>
                  <w:txbxContent>
                    <w:p w14:paraId="1F5E78E0">
                      <w:pPr>
                        <w:jc w:val="center"/>
                        <w:rPr>
                          <w:rFonts w:ascii="ADLaM Display" w:hAnsi="ADLaM Display" w:cs="ADLaM Display"/>
                          <w:b/>
                          <w:bCs/>
                        </w:rPr>
                      </w:pPr>
                      <w:r>
                        <w:rPr>
                          <w:rFonts w:hint="default" w:ascii="Arial" w:hAnsi="Arial" w:cs="Arial"/>
                          <w:b/>
                          <w:bCs/>
                        </w:rPr>
                        <w:t>Ministry of Foreign Affairs &amp; Immigration</w:t>
                      </w:r>
                    </w:p>
                  </w:txbxContent>
                </v:textbox>
                <w10:wrap type="square"/>
              </v:shape>
            </w:pict>
          </mc:Fallback>
        </mc:AlternateContent>
      </w:r>
    </w:p>
    <w:p w14:paraId="046CCBFC"/>
    <w:p w14:paraId="37B3D43E"/>
    <w:p w14:paraId="68895A11"/>
    <w:p w14:paraId="5B40F58B"/>
    <w:p w14:paraId="602198D6"/>
    <w:p w14:paraId="5A07E216"/>
    <w:p w14:paraId="76D49190">
      <w:r>
        <w:drawing>
          <wp:anchor distT="0" distB="0" distL="114300" distR="114300" simplePos="0" relativeHeight="251665408" behindDoc="0" locked="0" layoutInCell="1" allowOverlap="1">
            <wp:simplePos x="0" y="0"/>
            <wp:positionH relativeFrom="column">
              <wp:posOffset>1087120</wp:posOffset>
            </wp:positionH>
            <wp:positionV relativeFrom="page">
              <wp:posOffset>594360</wp:posOffset>
            </wp:positionV>
            <wp:extent cx="899160" cy="986155"/>
            <wp:effectExtent l="0" t="0" r="0" b="4445"/>
            <wp:wrapNone/>
            <wp:docPr id="577774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7457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986209"/>
                    </a:xfrm>
                    <a:prstGeom prst="rect">
                      <a:avLst/>
                    </a:prstGeom>
                  </pic:spPr>
                </pic:pic>
              </a:graphicData>
            </a:graphic>
          </wp:anchor>
        </w:drawing>
      </w:r>
    </w:p>
    <w:p w14:paraId="0361B94A"/>
    <w:p w14:paraId="50DEC903"/>
    <w:p w14:paraId="5B5E2972"/>
    <w:p w14:paraId="427D86ED">
      <w:r>
        <mc:AlternateContent>
          <mc:Choice Requires="wps">
            <w:drawing>
              <wp:anchor distT="45720" distB="45720" distL="114300" distR="114300" simplePos="0" relativeHeight="251673600" behindDoc="0" locked="0" layoutInCell="1" allowOverlap="1">
                <wp:simplePos x="0" y="0"/>
                <wp:positionH relativeFrom="column">
                  <wp:posOffset>2850515</wp:posOffset>
                </wp:positionH>
                <wp:positionV relativeFrom="paragraph">
                  <wp:posOffset>79375</wp:posOffset>
                </wp:positionV>
                <wp:extent cx="3346450" cy="365760"/>
                <wp:effectExtent l="0" t="0" r="0" b="0"/>
                <wp:wrapNone/>
                <wp:docPr id="1032482080"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5C6C20A3">
                            <w:pPr>
                              <w:jc w:val="center"/>
                              <w:rPr>
                                <w:rFonts w:hint="default" w:ascii="Arial" w:hAnsi="Arial" w:cs="Arial"/>
                                <w:sz w:val="32"/>
                                <w:szCs w:val="32"/>
                              </w:rPr>
                            </w:pPr>
                            <w:r>
                              <w:rPr>
                                <w:rFonts w:hint="default" w:ascii="Arial" w:hAnsi="Arial" w:cs="Arial"/>
                                <w:sz w:val="32"/>
                                <w:szCs w:val="32"/>
                              </w:rPr>
                              <w:t>Role and Function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45pt;margin-top:6.25pt;height:28.8pt;width:263.5pt;z-index:251673600;mso-width-relative:page;mso-height-relative:page;" filled="f" stroked="f" coordsize="21600,21600" o:gfxdata="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HQNf1gAAAAkBAAAP&#10;AAAAAAAAAAEAIAAAACIAAABkcnMvZG93bnJldi54bWxQSwECFAAUAAAACACHTuJAsMDgARoCAAAx&#10;BAAADgAAAAAAAAABACAAAAAlAQAAZHJzL2Uyb0RvYy54bWxQSwUGAAAAAAYABgBZAQAAsQUAAAAA&#10;">
                <v:fill on="f" focussize="0,0"/>
                <v:stroke on="f" miterlimit="8" joinstyle="miter"/>
                <v:imagedata o:title=""/>
                <o:lock v:ext="edit" aspectratio="f"/>
                <v:textbox>
                  <w:txbxContent>
                    <w:p w14:paraId="5C6C20A3">
                      <w:pPr>
                        <w:jc w:val="center"/>
                        <w:rPr>
                          <w:rFonts w:hint="default" w:ascii="Arial" w:hAnsi="Arial" w:cs="Arial"/>
                          <w:sz w:val="32"/>
                          <w:szCs w:val="32"/>
                        </w:rPr>
                      </w:pPr>
                      <w:r>
                        <w:rPr>
                          <w:rFonts w:hint="default" w:ascii="Arial" w:hAnsi="Arial" w:cs="Arial"/>
                          <w:sz w:val="32"/>
                          <w:szCs w:val="32"/>
                        </w:rPr>
                        <w:t>Role and Function</w:t>
                      </w:r>
                    </w:p>
                  </w:txbxContent>
                </v:textbox>
              </v:shape>
            </w:pict>
          </mc:Fallback>
        </mc:AlternateContent>
      </w:r>
    </w:p>
    <w:p w14:paraId="04DE9E6C"/>
    <w:p w14:paraId="4E79D617"/>
    <w:p w14:paraId="158D363C"/>
    <w:p w14:paraId="24AAD7AF"/>
    <w:p w14:paraId="17943A7A"/>
    <w:p w14:paraId="49E47A1F"/>
    <w:p w14:paraId="42E0D6ED"/>
    <w:p w14:paraId="544495CA"/>
    <w:p w14:paraId="58C04A88">
      <w:r>
        <mc:AlternateContent>
          <mc:Choice Requires="wps">
            <w:drawing>
              <wp:anchor distT="45720" distB="45720" distL="114300" distR="114300" simplePos="0" relativeHeight="251681792" behindDoc="0" locked="0" layoutInCell="1" allowOverlap="1">
                <wp:simplePos x="0" y="0"/>
                <wp:positionH relativeFrom="column">
                  <wp:posOffset>418465</wp:posOffset>
                </wp:positionH>
                <wp:positionV relativeFrom="paragraph">
                  <wp:posOffset>51435</wp:posOffset>
                </wp:positionV>
                <wp:extent cx="1730375" cy="320040"/>
                <wp:effectExtent l="0" t="0" r="0" b="0"/>
                <wp:wrapNone/>
                <wp:docPr id="326636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30375" cy="320040"/>
                        </a:xfrm>
                        <a:prstGeom prst="rect">
                          <a:avLst/>
                        </a:prstGeom>
                        <a:noFill/>
                        <a:ln w="9525">
                          <a:noFill/>
                          <a:miter lim="800000"/>
                        </a:ln>
                      </wps:spPr>
                      <wps:txbx>
                        <w:txbxContent>
                          <w:p w14:paraId="69122BE0">
                            <w:pPr>
                              <w:rPr>
                                <w:rFonts w:hint="default" w:ascii="Arial" w:hAnsi="Arial"/>
                                <w:i/>
                                <w:iCs/>
                                <w:sz w:val="32"/>
                                <w:szCs w:val="32"/>
                              </w:rPr>
                            </w:pPr>
                            <w:r>
                              <w:rPr>
                                <w:rFonts w:hint="default" w:ascii="Arial" w:hAnsi="Arial"/>
                                <w:i/>
                                <w:iCs/>
                                <w:sz w:val="32"/>
                                <w:szCs w:val="32"/>
                              </w:rPr>
                              <w:t xml:space="preserve">Meet </w:t>
                            </w:r>
                            <w:r>
                              <w:rPr>
                                <w:rFonts w:hint="default" w:ascii="Arial" w:hAnsi="Arial"/>
                                <w:i/>
                                <w:iCs/>
                                <w:sz w:val="32"/>
                                <w:szCs w:val="32"/>
                                <w:lang w:val="en-US"/>
                              </w:rPr>
                              <w:t xml:space="preserve"> </w:t>
                            </w:r>
                            <w:r>
                              <w:rPr>
                                <w:rFonts w:hint="default" w:ascii="Arial" w:hAnsi="Arial"/>
                                <w:i/>
                                <w:iCs/>
                                <w:sz w:val="32"/>
                                <w:szCs w:val="32"/>
                              </w:rPr>
                              <w:t>the</w:t>
                            </w:r>
                            <w:r>
                              <w:rPr>
                                <w:rFonts w:hint="default" w:ascii="Arial" w:hAnsi="Arial"/>
                                <w:i/>
                                <w:iCs/>
                                <w:sz w:val="32"/>
                                <w:szCs w:val="32"/>
                                <w:lang w:val="en-US"/>
                              </w:rPr>
                              <w:t xml:space="preserve"> </w:t>
                            </w:r>
                            <w:r>
                              <w:rPr>
                                <w:rFonts w:hint="default" w:ascii="Arial" w:hAnsi="Arial"/>
                                <w:i/>
                                <w:iCs/>
                                <w:sz w:val="32"/>
                                <w:szCs w:val="32"/>
                              </w:rPr>
                              <w:t>Team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2.95pt;margin-top:4.05pt;height:25.2pt;width:136.25pt;z-index:251681792;mso-width-relative:page;mso-height-relative:page;" filled="f" stroked="f" coordsize="21600,21600" o:gfxdata="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CUKr9UAAAAHAQAADwAA&#10;AAAAAAABACAAAAAiAAAAZHJzL2Rvd25yZXYueG1sUEsBAhQAFAAAAAgAh07iQL2tMPQZAgAALwQA&#10;AA4AAAAAAAAAAQAgAAAAJAEAAGRycy9lMm9Eb2MueG1sUEsFBgAAAAAGAAYAWQEAAK8FAAAAAA==&#10;">
                <v:fill on="f" focussize="0,0"/>
                <v:stroke on="f" miterlimit="8" joinstyle="miter"/>
                <v:imagedata o:title=""/>
                <o:lock v:ext="edit" aspectratio="f"/>
                <v:textbox>
                  <w:txbxContent>
                    <w:p w14:paraId="69122BE0">
                      <w:pPr>
                        <w:rPr>
                          <w:rFonts w:hint="default" w:ascii="Arial" w:hAnsi="Arial"/>
                          <w:i/>
                          <w:iCs/>
                          <w:sz w:val="32"/>
                          <w:szCs w:val="32"/>
                        </w:rPr>
                      </w:pPr>
                      <w:r>
                        <w:rPr>
                          <w:rFonts w:hint="default" w:ascii="Arial" w:hAnsi="Arial"/>
                          <w:i/>
                          <w:iCs/>
                          <w:sz w:val="32"/>
                          <w:szCs w:val="32"/>
                        </w:rPr>
                        <w:t xml:space="preserve">Meet </w:t>
                      </w:r>
                      <w:r>
                        <w:rPr>
                          <w:rFonts w:hint="default" w:ascii="Arial" w:hAnsi="Arial"/>
                          <w:i/>
                          <w:iCs/>
                          <w:sz w:val="32"/>
                          <w:szCs w:val="32"/>
                          <w:lang w:val="en-US"/>
                        </w:rPr>
                        <w:t xml:space="preserve"> </w:t>
                      </w:r>
                      <w:r>
                        <w:rPr>
                          <w:rFonts w:hint="default" w:ascii="Arial" w:hAnsi="Arial"/>
                          <w:i/>
                          <w:iCs/>
                          <w:sz w:val="32"/>
                          <w:szCs w:val="32"/>
                        </w:rPr>
                        <w:t>the</w:t>
                      </w:r>
                      <w:r>
                        <w:rPr>
                          <w:rFonts w:hint="default" w:ascii="Arial" w:hAnsi="Arial"/>
                          <w:i/>
                          <w:iCs/>
                          <w:sz w:val="32"/>
                          <w:szCs w:val="32"/>
                          <w:lang w:val="en-US"/>
                        </w:rPr>
                        <w:t xml:space="preserve"> </w:t>
                      </w:r>
                      <w:r>
                        <w:rPr>
                          <w:rFonts w:hint="default" w:ascii="Arial" w:hAnsi="Arial"/>
                          <w:i/>
                          <w:iCs/>
                          <w:sz w:val="32"/>
                          <w:szCs w:val="32"/>
                        </w:rPr>
                        <w:t>Team</w:t>
                      </w:r>
                    </w:p>
                  </w:txbxContent>
                </v:textbox>
              </v:shape>
            </w:pict>
          </mc:Fallback>
        </mc:AlternateContent>
      </w:r>
    </w:p>
    <w:p w14:paraId="417840B2"/>
    <w:p w14:paraId="44D656DD"/>
    <w:p w14:paraId="40E94078">
      <w:r>
        <w:t>i</w:t>
      </w:r>
    </w:p>
    <w:p w14:paraId="75FB81DA">
      <w:r>
        <mc:AlternateContent>
          <mc:Choice Requires="wps">
            <w:drawing>
              <wp:anchor distT="45720" distB="45720" distL="114300" distR="114300" simplePos="0" relativeHeight="251669504" behindDoc="0" locked="0" layoutInCell="1" allowOverlap="1">
                <wp:simplePos x="0" y="0"/>
                <wp:positionH relativeFrom="column">
                  <wp:posOffset>563880</wp:posOffset>
                </wp:positionH>
                <wp:positionV relativeFrom="page">
                  <wp:posOffset>6518910</wp:posOffset>
                </wp:positionV>
                <wp:extent cx="1866900" cy="365760"/>
                <wp:effectExtent l="0" t="0" r="0" b="0"/>
                <wp:wrapSquare wrapText="bothSides"/>
                <wp:docPr id="16136793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6900" cy="365760"/>
                        </a:xfrm>
                        <a:prstGeom prst="rect">
                          <a:avLst/>
                        </a:prstGeom>
                        <a:noFill/>
                        <a:ln w="9525">
                          <a:noFill/>
                          <a:miter lim="800000"/>
                        </a:ln>
                      </wps:spPr>
                      <wps:txbx>
                        <w:txbxContent>
                          <w:p w14:paraId="39A56414">
                            <w:pPr>
                              <w:jc w:val="center"/>
                              <w:rPr>
                                <w:rFonts w:ascii="ADLaM Display" w:hAnsi="ADLaM Display" w:cs="ADLaM Display"/>
                              </w:rPr>
                            </w:pPr>
                            <w:r>
                              <w:rPr>
                                <w:rFonts w:ascii="ADLaM Display" w:hAnsi="ADLaM Display" w:cs="ADLaM Display"/>
                              </w:rPr>
                              <w:t>www.mfa.gov.ki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4.4pt;margin-top:513.3pt;height:28.8pt;width:147pt;mso-position-vertical-relative:page;mso-wrap-distance-bottom:3.6pt;mso-wrap-distance-left:9pt;mso-wrap-distance-right:9pt;mso-wrap-distance-top:3.6pt;z-index:251669504;mso-width-relative:page;mso-height-relative:page;" filled="f" stroked="f" coordsize="21600,21600" o:gfxdata="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4k6IPXAAAADAEA&#10;AA8AAAAAAAAAAQAgAAAAIgAAAGRycy9kb3ducmV2LnhtbFBLAQIUABQAAAAIAIdO4kCs2SDUGwIA&#10;ADEEAAAOAAAAAAAAAAEAIAAAACYBAABkcnMvZTJvRG9jLnhtbFBLBQYAAAAABgAGAFkBAACzBQAA&#10;AAA=&#10;">
                <v:fill on="f" focussize="0,0"/>
                <v:stroke on="f" miterlimit="8" joinstyle="miter"/>
                <v:imagedata o:title=""/>
                <o:lock v:ext="edit" aspectratio="f"/>
                <v:textbox>
                  <w:txbxContent>
                    <w:p w14:paraId="39A56414">
                      <w:pPr>
                        <w:jc w:val="center"/>
                        <w:rPr>
                          <w:rFonts w:ascii="ADLaM Display" w:hAnsi="ADLaM Display" w:cs="ADLaM Display"/>
                        </w:rPr>
                      </w:pPr>
                      <w:r>
                        <w:rPr>
                          <w:rFonts w:ascii="ADLaM Display" w:hAnsi="ADLaM Display" w:cs="ADLaM Display"/>
                        </w:rPr>
                        <w:t>www.mfa.gov.ki</w:t>
                      </w:r>
                    </w:p>
                  </w:txbxContent>
                </v:textbox>
                <w10:wrap type="square"/>
              </v:shape>
            </w:pict>
          </mc:Fallback>
        </mc:AlternateContent>
      </w:r>
    </w:p>
    <w:p w14:paraId="524EBCDA"/>
    <w:p w14:paraId="424368CF">
      <w:r>
        <w:drawing>
          <wp:anchor distT="0" distB="0" distL="114300" distR="114300" simplePos="0" relativeHeight="251680768" behindDoc="0" locked="0" layoutInCell="1" allowOverlap="1">
            <wp:simplePos x="0" y="0"/>
            <wp:positionH relativeFrom="column">
              <wp:posOffset>17780</wp:posOffset>
            </wp:positionH>
            <wp:positionV relativeFrom="page">
              <wp:posOffset>711835</wp:posOffset>
            </wp:positionV>
            <wp:extent cx="2573655" cy="2822575"/>
            <wp:effectExtent l="0" t="0" r="0" b="0"/>
            <wp:wrapNone/>
            <wp:docPr id="33000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4288"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3655" cy="2822575"/>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-508000</wp:posOffset>
                </wp:positionH>
                <wp:positionV relativeFrom="page">
                  <wp:posOffset>-25400</wp:posOffset>
                </wp:positionV>
                <wp:extent cx="3437890" cy="7806055"/>
                <wp:effectExtent l="0" t="0" r="6350" b="12065"/>
                <wp:wrapNone/>
                <wp:docPr id="274022715" name="Rectangle 1"/>
                <wp:cNvGraphicFramePr/>
                <a:graphic xmlns:a="http://schemas.openxmlformats.org/drawingml/2006/main">
                  <a:graphicData uri="http://schemas.microsoft.com/office/word/2010/wordprocessingShape">
                    <wps:wsp>
                      <wps:cNvSpPr/>
                      <wps:spPr>
                        <a:xfrm>
                          <a:off x="0" y="0"/>
                          <a:ext cx="3437890" cy="7806055"/>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40pt;margin-top:-2pt;height:614.65pt;width:270.7pt;mso-position-vertical-relative:page;z-index:251662336;v-text-anchor:middle;mso-width-relative:page;mso-height-relative:page;" fillcolor="#DCEAF7 [351]" filled="t" stroked="f" coordsize="21600,21600" o:gfxdata="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Ty6tLbAAAACwEAAA8A&#10;AAAAAAAAAQAgAAAAIgAAAGRycy9kb3ducmV2LnhtbFBLAQIUABQAAAAIAIdO4kDM856fhgIAABAF&#10;AAAOAAAAAAAAAAEAIAAAACoBAABkcnMvZTJvRG9jLnhtbFBLBQYAAAAABgAGAFkBAAAiBgAAAAA=&#10;">
                <v:fill on="t" focussize="0,0"/>
                <v:stroke on="f" weight="1.5pt" miterlimit="8" joinstyle="miter"/>
                <v:imagedata o:title=""/>
                <o:lock v:ext="edit" aspectratio="f"/>
              </v:rect>
            </w:pict>
          </mc:Fallback>
        </mc:AlternateContent>
      </w:r>
      <w:r>
        <mc:AlternateContent>
          <mc:Choice Requires="wps">
            <w:drawing>
              <wp:anchor distT="45720" distB="45720" distL="114300" distR="114300" simplePos="0" relativeHeight="251670528" behindDoc="0" locked="0" layoutInCell="1" allowOverlap="1">
                <wp:simplePos x="0" y="0"/>
                <wp:positionH relativeFrom="column">
                  <wp:posOffset>6254750</wp:posOffset>
                </wp:positionH>
                <wp:positionV relativeFrom="paragraph">
                  <wp:posOffset>144780</wp:posOffset>
                </wp:positionV>
                <wp:extent cx="3346450" cy="365760"/>
                <wp:effectExtent l="0" t="0" r="0" b="0"/>
                <wp:wrapSquare wrapText="bothSides"/>
                <wp:docPr id="83344418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51DCA8C6">
                            <w:pPr>
                              <w:jc w:val="center"/>
                              <w:rPr>
                                <w:rFonts w:ascii="ADLaM Display" w:hAnsi="ADLaM Display" w:cs="ADLaM Display"/>
                                <w:sz w:val="32"/>
                                <w:szCs w:val="32"/>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92.5pt;margin-top:11.4pt;height:28.8pt;width:263.5pt;mso-wrap-distance-bottom:3.6pt;mso-wrap-distance-left:9pt;mso-wrap-distance-right:9pt;mso-wrap-distance-top:3.6pt;z-index:251670528;mso-width-relative:page;mso-height-relative:page;" filled="f" stroked="f" coordsize="21600,21600" o:gfxdata="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rg5vLWAAAACgEAAA8A&#10;AAAAAAAAAQAgAAAAIgAAAGRycy9kb3ducmV2LnhtbFBLAQIUABQAAAAIAIdO4kB31V3yGQIAADAE&#10;AAAOAAAAAAAAAAEAIAAAACUBAABkcnMvZTJvRG9jLnhtbFBLBQYAAAAABgAGAFkBAACwBQAAAAA=&#10;">
                <v:fill on="f" focussize="0,0"/>
                <v:stroke on="f" miterlimit="8" joinstyle="miter"/>
                <v:imagedata o:title=""/>
                <o:lock v:ext="edit" aspectratio="f"/>
                <v:textbox>
                  <w:txbxContent>
                    <w:p w14:paraId="51DCA8C6">
                      <w:pPr>
                        <w:jc w:val="center"/>
                        <w:rPr>
                          <w:rFonts w:ascii="ADLaM Display" w:hAnsi="ADLaM Display" w:cs="ADLaM Display"/>
                          <w:sz w:val="32"/>
                          <w:szCs w:val="32"/>
                        </w:rPr>
                      </w:pPr>
                    </w:p>
                  </w:txbxContent>
                </v:textbox>
                <w10:wrap type="square"/>
              </v:shape>
            </w:pict>
          </mc:Fallback>
        </mc:AlternateContent>
      </w:r>
    </w:p>
    <w:p w14:paraId="6237007F"/>
    <w:p w14:paraId="6E7DAA63">
      <w:r>
        <mc:AlternateContent>
          <mc:Choice Requires="wps">
            <w:drawing>
              <wp:anchor distT="45720" distB="45720" distL="114300" distR="114300" simplePos="0" relativeHeight="251687936" behindDoc="0" locked="0" layoutInCell="1" allowOverlap="1">
                <wp:simplePos x="0" y="0"/>
                <wp:positionH relativeFrom="column">
                  <wp:posOffset>3329940</wp:posOffset>
                </wp:positionH>
                <wp:positionV relativeFrom="paragraph">
                  <wp:posOffset>-119380</wp:posOffset>
                </wp:positionV>
                <wp:extent cx="2583815" cy="643255"/>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83815" cy="643255"/>
                        </a:xfrm>
                        <a:prstGeom prst="rect">
                          <a:avLst/>
                        </a:prstGeom>
                        <a:noFill/>
                        <a:ln w="9525">
                          <a:noFill/>
                          <a:miter lim="800000"/>
                        </a:ln>
                      </wps:spPr>
                      <wps:txbx>
                        <w:txbxContent>
                          <w:p w14:paraId="6D897389">
                            <w:pPr>
                              <w:jc w:val="center"/>
                              <w:rPr>
                                <w:rFonts w:hint="default" w:ascii="Arial" w:hAnsi="Arial"/>
                                <w:sz w:val="32"/>
                                <w:szCs w:val="32"/>
                                <w:lang w:val="en-US"/>
                              </w:rPr>
                            </w:pPr>
                            <w:r>
                              <w:rPr>
                                <w:rFonts w:hint="default" w:ascii="Arial" w:hAnsi="Arial"/>
                                <w:sz w:val="32"/>
                                <w:szCs w:val="32"/>
                              </w:rPr>
                              <w:t>Asia-Pacific Diplomatic Partners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2.2pt;margin-top:-9.4pt;height:50.65pt;width:203.45pt;z-index:251687936;mso-width-relative:page;mso-height-relative:page;" filled="f" stroked="f" coordsize="21600,21600" o:gfxdata="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d/wv2AAAAAoBAAAPAAAAAAAA&#10;AAEAIAAAACIAAABkcnMvZG93bnJldi54bWxQSwECFAAUAAAACACHTuJAKwUugRICAAAoBAAADgAA&#10;AAAAAAABACAAAAAnAQAAZHJzL2Uyb0RvYy54bWxQSwUGAAAAAAYABgBZAQAAqwUAAAAA&#10;">
                <v:fill on="f" focussize="0,0"/>
                <v:stroke on="f" miterlimit="8" joinstyle="miter"/>
                <v:imagedata o:title=""/>
                <o:lock v:ext="edit" aspectratio="f"/>
                <v:textbox>
                  <w:txbxContent>
                    <w:p w14:paraId="6D897389">
                      <w:pPr>
                        <w:jc w:val="center"/>
                        <w:rPr>
                          <w:rFonts w:hint="default" w:ascii="Arial" w:hAnsi="Arial"/>
                          <w:sz w:val="32"/>
                          <w:szCs w:val="32"/>
                          <w:lang w:val="en-US"/>
                        </w:rPr>
                      </w:pPr>
                      <w:r>
                        <w:rPr>
                          <w:rFonts w:hint="default" w:ascii="Arial" w:hAnsi="Arial"/>
                          <w:sz w:val="32"/>
                          <w:szCs w:val="32"/>
                        </w:rPr>
                        <w:t>Asia-Pacific Diplomatic Partners</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3054350</wp:posOffset>
                </wp:positionH>
                <wp:positionV relativeFrom="page">
                  <wp:posOffset>-19050</wp:posOffset>
                </wp:positionV>
                <wp:extent cx="3399790" cy="8175625"/>
                <wp:effectExtent l="0" t="0" r="13970" b="8255"/>
                <wp:wrapNone/>
                <wp:docPr id="217738828" name="Rectangle 1"/>
                <wp:cNvGraphicFramePr/>
                <a:graphic xmlns:a="http://schemas.openxmlformats.org/drawingml/2006/main">
                  <a:graphicData uri="http://schemas.microsoft.com/office/word/2010/wordprocessingShape">
                    <wps:wsp>
                      <wps:cNvSpPr/>
                      <wps:spPr>
                        <a:xfrm>
                          <a:off x="0" y="0"/>
                          <a:ext cx="3399790" cy="817562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40.5pt;margin-top:-1.5pt;height:643.75pt;width:267.7pt;mso-position-vertical-relative:page;z-index:251664384;v-text-anchor:middle;mso-width-relative:page;mso-height-relative:page;" fillcolor="#FBE3D6 [661]" filled="t" stroked="f" coordsize="21600,21600" o:gfxdata="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ejSTfZAAAADAEAAA8AAAAA&#10;AAAAAQAgAAAAIgAAAGRycy9kb3ducmV2LnhtbFBLAQIUABQAAAAIAIdO4kDE2InLhQIAABAFAAAO&#10;AAAAAAAAAAEAIAAAACgBAABkcnMvZTJvRG9jLnhtbFBLBQYAAAAABgAGAFkBAAAfBgAAAAA=&#10;">
                <v:fill on="t" focussize="0,0"/>
                <v:stroke on="f" weight="1.5pt" miterlimit="8" joinstyle="miter"/>
                <v:imagedata o:title=""/>
                <o:lock v:ext="edit" aspectratio="f"/>
              </v:rect>
            </w:pict>
          </mc:Fallback>
        </mc:AlternateContent>
      </w:r>
    </w:p>
    <w:p w14:paraId="728B0217">
      <w:r>
        <mc:AlternateContent>
          <mc:Choice Requires="wps">
            <w:drawing>
              <wp:anchor distT="0" distB="0" distL="114300" distR="114300" simplePos="0" relativeHeight="251663360" behindDoc="0" locked="0" layoutInCell="1" allowOverlap="1">
                <wp:simplePos x="0" y="0"/>
                <wp:positionH relativeFrom="column">
                  <wp:posOffset>-274320</wp:posOffset>
                </wp:positionH>
                <wp:positionV relativeFrom="page">
                  <wp:posOffset>-113030</wp:posOffset>
                </wp:positionV>
                <wp:extent cx="3346450" cy="8183245"/>
                <wp:effectExtent l="0" t="0" r="6350" b="635"/>
                <wp:wrapNone/>
                <wp:docPr id="50307152" name="Rectangle 1"/>
                <wp:cNvGraphicFramePr/>
                <a:graphic xmlns:a="http://schemas.openxmlformats.org/drawingml/2006/main">
                  <a:graphicData uri="http://schemas.microsoft.com/office/word/2010/wordprocessingShape">
                    <wps:wsp>
                      <wps:cNvSpPr/>
                      <wps:spPr>
                        <a:xfrm>
                          <a:off x="0" y="0"/>
                          <a:ext cx="3346450" cy="8183245"/>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21.6pt;margin-top:-8.9pt;height:644.35pt;width:263.5pt;mso-position-vertical-relative:page;z-index:251663360;v-text-anchor:middle;mso-width-relative:page;mso-height-relative:page;" fillcolor="#C1E5F5 [660]" filled="t" stroked="f" coordsize="21600,21600" o:gfxdata="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KV/JRdsAAAAMAQAADwAAAAAA&#10;AAABACAAAAAiAAAAZHJzL2Rvd25yZXYueG1sUEsBAhQAFAAAAAgAh07iQC6i2IWCAgAADwUAAA4A&#10;AAAAAAAAAQAgAAAAKgEAAGRycy9lMm9Eb2MueG1sUEsFBgAAAAAGAAYAWQEAAB4GAAAAAA==&#10;">
                <v:fill on="t" focussize="0,0"/>
                <v:stroke on="f" weight="1.5pt" miterlimit="8" joinstyle="miter"/>
                <v:imagedata o:title=""/>
                <o:lock v:ext="edit" aspectratio="f"/>
              </v:rect>
            </w:pict>
          </mc:Fallback>
        </mc:AlternateContent>
      </w:r>
    </w:p>
    <w:p w14:paraId="6D3EEBEF">
      <w:r>
        <mc:AlternateContent>
          <mc:Choice Requires="wps">
            <w:drawing>
              <wp:anchor distT="91440" distB="91440" distL="137160" distR="137160" simplePos="0" relativeHeight="251675648" behindDoc="0" locked="0" layoutInCell="0" allowOverlap="1">
                <wp:simplePos x="0" y="0"/>
                <wp:positionH relativeFrom="margin">
                  <wp:posOffset>6014085</wp:posOffset>
                </wp:positionH>
                <wp:positionV relativeFrom="page">
                  <wp:posOffset>1533525</wp:posOffset>
                </wp:positionV>
                <wp:extent cx="3797935" cy="2649855"/>
                <wp:effectExtent l="0" t="0" r="1905" b="12065"/>
                <wp:wrapNone/>
                <wp:docPr id="788483956"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3797935" cy="2649855"/>
                        </a:xfrm>
                        <a:prstGeom prst="roundRect">
                          <a:avLst>
                            <a:gd name="adj" fmla="val 13032"/>
                          </a:avLst>
                        </a:prstGeom>
                        <a:solidFill>
                          <a:schemeClr val="accent1"/>
                        </a:solidFill>
                      </wps:spPr>
                      <wps:txbx>
                        <w:txbxContent>
                          <w:p w14:paraId="189BF3D4">
                            <w:pPr>
                              <w:rPr>
                                <w:rFonts w:hint="default" w:ascii="Arial" w:hAnsi="Arial" w:eastAsiaTheme="majorEastAsia"/>
                                <w:i/>
                                <w:iCs/>
                                <w:color w:val="FFFFFF" w:themeColor="background1"/>
                                <w:sz w:val="24"/>
                                <w:szCs w:val="24"/>
                                <w:u w:val="single"/>
                                <w14:textFill>
                                  <w14:solidFill>
                                    <w14:schemeClr w14:val="bg1"/>
                                  </w14:solidFill>
                                </w14:textFill>
                              </w:rPr>
                            </w:pPr>
                            <w:r>
                              <w:rPr>
                                <w:rFonts w:hint="default" w:ascii="Arial" w:hAnsi="Arial" w:eastAsiaTheme="majorEastAsia"/>
                                <w:i/>
                                <w:iCs/>
                                <w:color w:val="FFFFFF" w:themeColor="background1"/>
                                <w:sz w:val="24"/>
                                <w:szCs w:val="24"/>
                                <w:u w:val="single"/>
                                <w14:textFill>
                                  <w14:solidFill>
                                    <w14:schemeClr w14:val="bg1"/>
                                  </w14:solidFill>
                                </w14:textFill>
                              </w:rPr>
                              <w:t>PACIFIC REGION</w:t>
                            </w:r>
                          </w:p>
                          <w:p w14:paraId="46D7A513">
                            <w:pPr>
                              <w:jc w:val="both"/>
                              <w:rPr>
                                <w:rFonts w:hint="default" w:ascii="Arial" w:hAnsi="Arial" w:eastAsiaTheme="majorEastAsia"/>
                                <w:i/>
                                <w:iCs/>
                                <w:color w:val="FFFFFF" w:themeColor="background1"/>
                                <w:sz w:val="24"/>
                                <w:szCs w:val="24"/>
                                <w14:textFill>
                                  <w14:solidFill>
                                    <w14:schemeClr w14:val="bg1"/>
                                  </w14:solidFill>
                                </w14:textFill>
                              </w:rPr>
                            </w:pPr>
                            <w:r>
                              <w:rPr>
                                <w:rFonts w:hint="default" w:ascii="Arial" w:hAnsi="Arial" w:eastAsiaTheme="majorEastAsia"/>
                                <w:i/>
                                <w:iCs/>
                                <w:color w:val="FFFFFF" w:themeColor="background1"/>
                                <w:sz w:val="24"/>
                                <w:szCs w:val="24"/>
                                <w14:textFill>
                                  <w14:solidFill>
                                    <w14:schemeClr w14:val="bg1"/>
                                  </w14:solidFill>
                                </w14:textFill>
                              </w:rPr>
                              <w:t>Fiji, New Zealand, Samoa, Australia, Solomon Islands, Tuvalu, Papua New Guinea, Vanuatu, Nauru, Tonga, Federated States of Micronesia, Marshall Islands, Palau, and Cook Islands</w:t>
                            </w:r>
                          </w:p>
                          <w:p w14:paraId="70CE28AF">
                            <w:pPr>
                              <w:rPr>
                                <w:rFonts w:hint="default" w:ascii="Arial" w:hAnsi="Arial" w:eastAsiaTheme="majorEastAsia"/>
                                <w:i/>
                                <w:iCs/>
                                <w:color w:val="FFFFFF" w:themeColor="background1"/>
                                <w:sz w:val="24"/>
                                <w:szCs w:val="24"/>
                                <w:u w:val="single"/>
                                <w14:textFill>
                                  <w14:solidFill>
                                    <w14:schemeClr w14:val="bg1"/>
                                  </w14:solidFill>
                                </w14:textFill>
                              </w:rPr>
                            </w:pPr>
                            <w:r>
                              <w:rPr>
                                <w:rFonts w:hint="default" w:ascii="Arial" w:hAnsi="Arial" w:eastAsiaTheme="majorEastAsia"/>
                                <w:i/>
                                <w:iCs/>
                                <w:color w:val="FFFFFF" w:themeColor="background1"/>
                                <w:sz w:val="24"/>
                                <w:szCs w:val="24"/>
                                <w:u w:val="single"/>
                                <w14:textFill>
                                  <w14:solidFill>
                                    <w14:schemeClr w14:val="bg1"/>
                                  </w14:solidFill>
                                </w14:textFill>
                              </w:rPr>
                              <w:t>ASIA REGION</w:t>
                            </w:r>
                          </w:p>
                          <w:p w14:paraId="6C11254D">
                            <w:pPr>
                              <w:jc w:val="both"/>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4"/>
                                <w:szCs w:val="24"/>
                                <w14:textFill>
                                  <w14:solidFill>
                                    <w14:schemeClr w14:val="bg1"/>
                                  </w14:solidFill>
                                </w14:textFill>
                              </w:rPr>
                              <w:t>Japan, Republic of Korea, People’s Republic of China, Malaysia, Bangladesh, India, Maldives, Singapore,Philippines, Thailand, Indonesia, Mongolia, Vietnam, Brunei Darussalam and Pakistan</w:t>
                            </w:r>
                          </w:p>
                          <w:p w14:paraId="7EED2B4B">
                            <w:pPr>
                              <w:rPr>
                                <w:rFonts w:hint="default" w:ascii="Arial" w:hAnsi="Arial" w:eastAsiaTheme="majorEastAsia"/>
                                <w:i/>
                                <w:iCs/>
                                <w:color w:val="FFFFFF" w:themeColor="background1"/>
                                <w:sz w:val="24"/>
                                <w:szCs w:val="24"/>
                                <w14:textFill>
                                  <w14:solidFill>
                                    <w14:schemeClr w14:val="bg1"/>
                                  </w14:solidFill>
                                </w14:textFill>
                              </w:rPr>
                            </w:pP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473.55pt;margin-top:120.75pt;height:208.65pt;width:299.05pt;mso-position-horizontal-relative:margin;mso-position-vertical-relative:page;rotation:5898240f;z-index:251675648;v-text-anchor:middle;mso-width-relative:page;mso-height-relative:page;" fillcolor="#156082 [3204]" filled="t" stroked="f" coordsize="21600,21600" o:allowincell="f" arcsize="0.130324074074074" o:gfxdata="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1bKF/aAAAADAEAAA8AAAAAAAAAAQAgAAAAIgAAAGRycy9k&#10;b3ducmV2LnhtbFBLAQIUABQAAAAIAIdO4kC6W9JJOQIAAGYEAAAOAAAAAAAAAAEAIAAAACkBAABk&#10;cnMvZTJvRG9jLnhtbFBLBQYAAAAABgAGAFkBAADUBQAAAAA=&#10;">
                <v:fill on="t" focussize="0,0"/>
                <v:stroke on="f"/>
                <v:imagedata o:title=""/>
                <o:lock v:ext="edit" aspectratio="f"/>
                <v:textbox>
                  <w:txbxContent>
                    <w:p w14:paraId="189BF3D4">
                      <w:pPr>
                        <w:rPr>
                          <w:rFonts w:hint="default" w:ascii="Arial" w:hAnsi="Arial" w:eastAsiaTheme="majorEastAsia"/>
                          <w:i/>
                          <w:iCs/>
                          <w:color w:val="FFFFFF" w:themeColor="background1"/>
                          <w:sz w:val="24"/>
                          <w:szCs w:val="24"/>
                          <w:u w:val="single"/>
                          <w14:textFill>
                            <w14:solidFill>
                              <w14:schemeClr w14:val="bg1"/>
                            </w14:solidFill>
                          </w14:textFill>
                        </w:rPr>
                      </w:pPr>
                      <w:r>
                        <w:rPr>
                          <w:rFonts w:hint="default" w:ascii="Arial" w:hAnsi="Arial" w:eastAsiaTheme="majorEastAsia"/>
                          <w:i/>
                          <w:iCs/>
                          <w:color w:val="FFFFFF" w:themeColor="background1"/>
                          <w:sz w:val="24"/>
                          <w:szCs w:val="24"/>
                          <w:u w:val="single"/>
                          <w14:textFill>
                            <w14:solidFill>
                              <w14:schemeClr w14:val="bg1"/>
                            </w14:solidFill>
                          </w14:textFill>
                        </w:rPr>
                        <w:t>PACIFIC REGION</w:t>
                      </w:r>
                    </w:p>
                    <w:p w14:paraId="46D7A513">
                      <w:pPr>
                        <w:jc w:val="both"/>
                        <w:rPr>
                          <w:rFonts w:hint="default" w:ascii="Arial" w:hAnsi="Arial" w:eastAsiaTheme="majorEastAsia"/>
                          <w:i/>
                          <w:iCs/>
                          <w:color w:val="FFFFFF" w:themeColor="background1"/>
                          <w:sz w:val="24"/>
                          <w:szCs w:val="24"/>
                          <w14:textFill>
                            <w14:solidFill>
                              <w14:schemeClr w14:val="bg1"/>
                            </w14:solidFill>
                          </w14:textFill>
                        </w:rPr>
                      </w:pPr>
                      <w:r>
                        <w:rPr>
                          <w:rFonts w:hint="default" w:ascii="Arial" w:hAnsi="Arial" w:eastAsiaTheme="majorEastAsia"/>
                          <w:i/>
                          <w:iCs/>
                          <w:color w:val="FFFFFF" w:themeColor="background1"/>
                          <w:sz w:val="24"/>
                          <w:szCs w:val="24"/>
                          <w14:textFill>
                            <w14:solidFill>
                              <w14:schemeClr w14:val="bg1"/>
                            </w14:solidFill>
                          </w14:textFill>
                        </w:rPr>
                        <w:t>Fiji, New Zealand, Samoa, Australia, Solomon Islands, Tuvalu, Papua New Guinea, Vanuatu, Nauru, Tonga, Federated States of Micronesia, Marshall Islands, Palau, and Cook Islands</w:t>
                      </w:r>
                    </w:p>
                    <w:p w14:paraId="70CE28AF">
                      <w:pPr>
                        <w:rPr>
                          <w:rFonts w:hint="default" w:ascii="Arial" w:hAnsi="Arial" w:eastAsiaTheme="majorEastAsia"/>
                          <w:i/>
                          <w:iCs/>
                          <w:color w:val="FFFFFF" w:themeColor="background1"/>
                          <w:sz w:val="24"/>
                          <w:szCs w:val="24"/>
                          <w:u w:val="single"/>
                          <w14:textFill>
                            <w14:solidFill>
                              <w14:schemeClr w14:val="bg1"/>
                            </w14:solidFill>
                          </w14:textFill>
                        </w:rPr>
                      </w:pPr>
                      <w:r>
                        <w:rPr>
                          <w:rFonts w:hint="default" w:ascii="Arial" w:hAnsi="Arial" w:eastAsiaTheme="majorEastAsia"/>
                          <w:i/>
                          <w:iCs/>
                          <w:color w:val="FFFFFF" w:themeColor="background1"/>
                          <w:sz w:val="24"/>
                          <w:szCs w:val="24"/>
                          <w:u w:val="single"/>
                          <w14:textFill>
                            <w14:solidFill>
                              <w14:schemeClr w14:val="bg1"/>
                            </w14:solidFill>
                          </w14:textFill>
                        </w:rPr>
                        <w:t>ASIA REGION</w:t>
                      </w:r>
                    </w:p>
                    <w:p w14:paraId="6C11254D">
                      <w:pPr>
                        <w:jc w:val="both"/>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4"/>
                          <w:szCs w:val="24"/>
                          <w14:textFill>
                            <w14:solidFill>
                              <w14:schemeClr w14:val="bg1"/>
                            </w14:solidFill>
                          </w14:textFill>
                        </w:rPr>
                        <w:t>Japan, Republic of Korea, People’s Republic of China, Malaysia, Bangladesh, India, Maldives, Singapore,Philippines, Thailand, Indonesia, Mongolia, Vietnam, Brunei Darussalam and Pakistan</w:t>
                      </w:r>
                    </w:p>
                    <w:p w14:paraId="7EED2B4B">
                      <w:pPr>
                        <w:rPr>
                          <w:rFonts w:hint="default" w:ascii="Arial" w:hAnsi="Arial" w:eastAsiaTheme="majorEastAsia"/>
                          <w:i/>
                          <w:iCs/>
                          <w:color w:val="FFFFFF" w:themeColor="background1"/>
                          <w:sz w:val="24"/>
                          <w:szCs w:val="24"/>
                          <w14:textFill>
                            <w14:solidFill>
                              <w14:schemeClr w14:val="bg1"/>
                            </w14:solidFill>
                          </w14:textFill>
                        </w:rPr>
                      </w:pPr>
                    </w:p>
                  </w:txbxContent>
                </v:textbox>
              </v:roundrect>
            </w:pict>
          </mc:Fallback>
        </mc:AlternateContent>
      </w:r>
    </w:p>
    <w:p w14:paraId="48707CFA"/>
    <w:p w14:paraId="66FC109B">
      <w:r>
        <mc:AlternateContent>
          <mc:Choice Requires="wps">
            <w:drawing>
              <wp:anchor distT="91440" distB="91440" distL="137160" distR="137160" simplePos="0" relativeHeight="251672576" behindDoc="0" locked="0" layoutInCell="0" allowOverlap="1">
                <wp:simplePos x="0" y="0"/>
                <wp:positionH relativeFrom="margin">
                  <wp:posOffset>1515745</wp:posOffset>
                </wp:positionH>
                <wp:positionV relativeFrom="page">
                  <wp:posOffset>2604770</wp:posOffset>
                </wp:positionV>
                <wp:extent cx="6184900" cy="2901950"/>
                <wp:effectExtent l="3175" t="0" r="9525" b="9525"/>
                <wp:wrapNone/>
                <wp:docPr id="306"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6185216" cy="2901950"/>
                        </a:xfrm>
                        <a:prstGeom prst="roundRect">
                          <a:avLst>
                            <a:gd name="adj" fmla="val 13032"/>
                          </a:avLst>
                        </a:prstGeom>
                        <a:solidFill>
                          <a:schemeClr val="accent1"/>
                        </a:solidFill>
                      </wps:spPr>
                      <wps:txbx>
                        <w:txbxContent>
                          <w:p w14:paraId="7C6AC23E">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Assist in developing the Strategic Management of the Division</w:t>
                            </w:r>
                          </w:p>
                          <w:p w14:paraId="20607974">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Develops and maintains foreign policy objectives relating to countries and organization within the Asia Pacific Region;</w:t>
                            </w:r>
                          </w:p>
                          <w:p w14:paraId="65C98ADD">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Monitors and advocate Government’s Foreign Economic Policy</w:t>
                            </w:r>
                          </w:p>
                          <w:p w14:paraId="3EFEB730">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Prepare briefing, policy advisory papers and draft statements on issues related to divisional and represent the Ministry at national regional or international meetings.</w:t>
                            </w: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119.35pt;margin-top:205.1pt;height:228.5pt;width:487pt;mso-position-horizontal-relative:margin;mso-position-vertical-relative:page;rotation:5898240f;z-index:251672576;v-text-anchor:middle;mso-width-relative:page;mso-height-relative:page;" fillcolor="#156082 [3204]" filled="t" stroked="f" coordsize="21600,21600" o:allowincell="f" arcsize="0.130324074074074" o:gfxdata="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mcJZ2QAAAAwBAAAPAAAAAAAAAAEAIAAAACIAAABkcnMvZG93bnJldi54&#10;bWxQSwECFAAUAAAACACHTuJAjFw1rTICAABgBAAADgAAAAAAAAABACAAAAAoAQAAZHJzL2Uyb0Rv&#10;Yy54bWxQSwUGAAAAAAYABgBZAQAAzAUAAAAA&#10;">
                <v:fill on="t" focussize="0,0"/>
                <v:stroke on="f"/>
                <v:imagedata o:title=""/>
                <o:lock v:ext="edit" aspectratio="f"/>
                <v:textbox>
                  <w:txbxContent>
                    <w:p w14:paraId="7C6AC23E">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Assist in developing the Strategic Management of the Division</w:t>
                      </w:r>
                    </w:p>
                    <w:p w14:paraId="20607974">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Develops and maintains foreign policy objectives relating to countries and organization within the Asia Pacific Region;</w:t>
                      </w:r>
                    </w:p>
                    <w:p w14:paraId="65C98ADD">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Monitors and advocate Government’s Foreign Economic Policy</w:t>
                      </w:r>
                    </w:p>
                    <w:p w14:paraId="3EFEB730">
                      <w:pPr>
                        <w:numPr>
                          <w:ilvl w:val="0"/>
                          <w:numId w:val="2"/>
                        </w:numPr>
                        <w:ind w:left="420" w:leftChars="0" w:hanging="420" w:firstLineChars="0"/>
                        <w:rPr>
                          <w:rFonts w:hint="default" w:ascii="Arial" w:hAnsi="Arial" w:eastAsiaTheme="majorEastAsia"/>
                          <w:i/>
                          <w:iCs/>
                          <w:color w:val="FFFFFF" w:themeColor="background1"/>
                          <w:sz w:val="28"/>
                          <w:szCs w:val="28"/>
                          <w14:textFill>
                            <w14:solidFill>
                              <w14:schemeClr w14:val="bg1"/>
                            </w14:solidFill>
                          </w14:textFill>
                        </w:rPr>
                      </w:pPr>
                      <w:r>
                        <w:rPr>
                          <w:rFonts w:hint="default" w:ascii="Arial" w:hAnsi="Arial" w:eastAsiaTheme="majorEastAsia"/>
                          <w:i/>
                          <w:iCs/>
                          <w:color w:val="FFFFFF" w:themeColor="background1"/>
                          <w:sz w:val="28"/>
                          <w:szCs w:val="28"/>
                          <w14:textFill>
                            <w14:solidFill>
                              <w14:schemeClr w14:val="bg1"/>
                            </w14:solidFill>
                          </w14:textFill>
                        </w:rPr>
                        <w:t>Prepare briefing, policy advisory papers and draft statements on issues related to divisional and represent the Ministry at national regional or international meetings.</w:t>
                      </w:r>
                    </w:p>
                  </w:txbxContent>
                </v:textbox>
              </v:roundrect>
            </w:pict>
          </mc:Fallback>
        </mc:AlternateContent>
      </w:r>
    </w:p>
    <w:p w14:paraId="3603B5CC"/>
    <w:p w14:paraId="1A0D52DA"/>
    <w:p w14:paraId="307DCA2C"/>
    <w:p w14:paraId="7955A96D"/>
    <w:p w14:paraId="68A05A68"/>
    <w:p w14:paraId="5F1FD655">
      <w:r>
        <mc:AlternateContent>
          <mc:Choice Requires="wps">
            <w:drawing>
              <wp:anchor distT="91440" distB="91440" distL="137160" distR="137160" simplePos="0" relativeHeight="251674624" behindDoc="0" locked="0" layoutInCell="0" allowOverlap="1">
                <wp:simplePos x="0" y="0"/>
                <wp:positionH relativeFrom="margin">
                  <wp:posOffset>6447155</wp:posOffset>
                </wp:positionH>
                <wp:positionV relativeFrom="page">
                  <wp:posOffset>4931410</wp:posOffset>
                </wp:positionV>
                <wp:extent cx="2936875" cy="2649855"/>
                <wp:effectExtent l="0" t="0" r="1905" b="4445"/>
                <wp:wrapNone/>
                <wp:docPr id="433125036"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2936875" cy="2650171"/>
                        </a:xfrm>
                        <a:prstGeom prst="roundRect">
                          <a:avLst>
                            <a:gd name="adj" fmla="val 13032"/>
                          </a:avLst>
                        </a:prstGeom>
                        <a:solidFill>
                          <a:schemeClr val="accent1"/>
                        </a:solidFill>
                      </wps:spPr>
                      <wps:txbx>
                        <w:txbxContent>
                          <w:p w14:paraId="598A2193">
                            <w:pPr>
                              <w:rPr>
                                <w:rFonts w:hint="default" w:ascii="Arial" w:hAnsi="Arial" w:eastAsiaTheme="majorEastAsia"/>
                                <w:i/>
                                <w:iCs/>
                                <w:color w:val="FFFFFF" w:themeColor="background1"/>
                                <w:sz w:val="24"/>
                                <w:szCs w:val="24"/>
                                <w:u w:val="single"/>
                                <w:lang w:val="en-US"/>
                                <w14:textFill>
                                  <w14:solidFill>
                                    <w14:schemeClr w14:val="bg1"/>
                                  </w14:solidFill>
                                </w14:textFill>
                              </w:rPr>
                            </w:pPr>
                            <w:r>
                              <w:rPr>
                                <w:rFonts w:hint="default" w:ascii="Arial" w:hAnsi="Arial" w:eastAsiaTheme="majorEastAsia"/>
                                <w:i/>
                                <w:iCs/>
                                <w:color w:val="FFFFFF" w:themeColor="background1"/>
                                <w:sz w:val="24"/>
                                <w:szCs w:val="24"/>
                                <w:u w:val="single"/>
                                <w:lang w:val="en-US"/>
                                <w14:textFill>
                                  <w14:solidFill>
                                    <w14:schemeClr w14:val="bg1"/>
                                  </w14:solidFill>
                                </w14:textFill>
                              </w:rPr>
                              <w:t>ORGANISATIONS</w:t>
                            </w:r>
                          </w:p>
                          <w:p w14:paraId="512CB415">
                            <w:pPr>
                              <w:jc w:val="both"/>
                              <w:rPr>
                                <w:rFonts w:hint="default" w:ascii="Arial" w:hAnsi="Arial" w:eastAsiaTheme="majorEastAsia"/>
                                <w:i w:val="0"/>
                                <w:iCs w:val="0"/>
                                <w:color w:val="FFFFFF" w:themeColor="background1"/>
                                <w:sz w:val="24"/>
                                <w:szCs w:val="24"/>
                                <w:u w:val="none"/>
                                <w:lang w:val="en-US"/>
                                <w14:textFill>
                                  <w14:solidFill>
                                    <w14:schemeClr w14:val="bg1"/>
                                  </w14:solidFill>
                                </w14:textFill>
                              </w:rPr>
                            </w:pPr>
                            <w:r>
                              <w:rPr>
                                <w:rFonts w:hint="default" w:ascii="Arial" w:hAnsi="Arial" w:eastAsiaTheme="majorEastAsia"/>
                                <w:i w:val="0"/>
                                <w:iCs w:val="0"/>
                                <w:color w:val="FFFFFF" w:themeColor="background1"/>
                                <w:sz w:val="24"/>
                                <w:szCs w:val="24"/>
                                <w:u w:val="none"/>
                                <w:lang w:val="en-US"/>
                                <w14:textFill>
                                  <w14:solidFill>
                                    <w14:schemeClr w14:val="bg1"/>
                                  </w14:solidFill>
                                </w14:textFill>
                              </w:rPr>
                              <w:t>Pacific Islands Forum (PIF), South Pacific Community (SPC), Asian Development Bank (ADB), South Pacific Regional Environment Program (SPREP), University of the South Pacific (USP), Party to the Nauru Agreement (PNA), South Pacific Tourism Organisation (SPTO), Pacific Aviation Safety Office (PASO), Pacific Power Assosication (PPA)</w:t>
                            </w:r>
                          </w:p>
                          <w:p w14:paraId="690AD692">
                            <w:pPr>
                              <w:rPr>
                                <w:rFonts w:hint="default" w:ascii="Arial" w:hAnsi="Arial" w:eastAsiaTheme="majorEastAsia"/>
                                <w:i/>
                                <w:iCs/>
                                <w:color w:val="FFFFFF" w:themeColor="background1"/>
                                <w:sz w:val="28"/>
                                <w:szCs w:val="28"/>
                                <w14:textFill>
                                  <w14:solidFill>
                                    <w14:schemeClr w14:val="bg1"/>
                                  </w14:solidFill>
                                </w14:textFill>
                              </w:rPr>
                            </w:pP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507.65pt;margin-top:388.3pt;height:208.65pt;width:231.25pt;mso-position-horizontal-relative:margin;mso-position-vertical-relative:page;rotation:5898240f;z-index:251674624;v-text-anchor:middle;mso-width-relative:page;mso-height-relative:page;" fillcolor="#156082 [3204]" filled="t" stroked="f" coordsize="21600,21600" o:allowincell="f" arcsize="0.130324074074074" o:gfxdata="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Iha/2gAAAA4BAAAPAAAAAAAAAAEAIAAAACIAAABkcnMvZG93&#10;bnJldi54bWxQSwECFAAUAAAACACHTuJAFMUABTcCAABmBAAADgAAAAAAAAABACAAAAApAQAAZHJz&#10;L2Uyb0RvYy54bWxQSwUGAAAAAAYABgBZAQAA0gUAAAAA&#10;">
                <v:fill on="t" focussize="0,0"/>
                <v:stroke on="f"/>
                <v:imagedata o:title=""/>
                <o:lock v:ext="edit" aspectratio="f"/>
                <v:textbox>
                  <w:txbxContent>
                    <w:p w14:paraId="598A2193">
                      <w:pPr>
                        <w:rPr>
                          <w:rFonts w:hint="default" w:ascii="Arial" w:hAnsi="Arial" w:eastAsiaTheme="majorEastAsia"/>
                          <w:i/>
                          <w:iCs/>
                          <w:color w:val="FFFFFF" w:themeColor="background1"/>
                          <w:sz w:val="24"/>
                          <w:szCs w:val="24"/>
                          <w:u w:val="single"/>
                          <w:lang w:val="en-US"/>
                          <w14:textFill>
                            <w14:solidFill>
                              <w14:schemeClr w14:val="bg1"/>
                            </w14:solidFill>
                          </w14:textFill>
                        </w:rPr>
                      </w:pPr>
                      <w:r>
                        <w:rPr>
                          <w:rFonts w:hint="default" w:ascii="Arial" w:hAnsi="Arial" w:eastAsiaTheme="majorEastAsia"/>
                          <w:i/>
                          <w:iCs/>
                          <w:color w:val="FFFFFF" w:themeColor="background1"/>
                          <w:sz w:val="24"/>
                          <w:szCs w:val="24"/>
                          <w:u w:val="single"/>
                          <w:lang w:val="en-US"/>
                          <w14:textFill>
                            <w14:solidFill>
                              <w14:schemeClr w14:val="bg1"/>
                            </w14:solidFill>
                          </w14:textFill>
                        </w:rPr>
                        <w:t>ORGANISATIONS</w:t>
                      </w:r>
                    </w:p>
                    <w:p w14:paraId="512CB415">
                      <w:pPr>
                        <w:jc w:val="both"/>
                        <w:rPr>
                          <w:rFonts w:hint="default" w:ascii="Arial" w:hAnsi="Arial" w:eastAsiaTheme="majorEastAsia"/>
                          <w:i w:val="0"/>
                          <w:iCs w:val="0"/>
                          <w:color w:val="FFFFFF" w:themeColor="background1"/>
                          <w:sz w:val="24"/>
                          <w:szCs w:val="24"/>
                          <w:u w:val="none"/>
                          <w:lang w:val="en-US"/>
                          <w14:textFill>
                            <w14:solidFill>
                              <w14:schemeClr w14:val="bg1"/>
                            </w14:solidFill>
                          </w14:textFill>
                        </w:rPr>
                      </w:pPr>
                      <w:r>
                        <w:rPr>
                          <w:rFonts w:hint="default" w:ascii="Arial" w:hAnsi="Arial" w:eastAsiaTheme="majorEastAsia"/>
                          <w:i w:val="0"/>
                          <w:iCs w:val="0"/>
                          <w:color w:val="FFFFFF" w:themeColor="background1"/>
                          <w:sz w:val="24"/>
                          <w:szCs w:val="24"/>
                          <w:u w:val="none"/>
                          <w:lang w:val="en-US"/>
                          <w14:textFill>
                            <w14:solidFill>
                              <w14:schemeClr w14:val="bg1"/>
                            </w14:solidFill>
                          </w14:textFill>
                        </w:rPr>
                        <w:t>Pacific Islands Forum (PIF), South Pacific Community (SPC), Asian Development Bank (ADB), South Pacific Regional Environment Program (SPREP), University of the South Pacific (USP), Party to the Nauru Agreement (PNA), South Pacific Tourism Organisation (SPTO), Pacific Aviation Safety Office (PASO), Pacific Power Assosication (PPA)</w:t>
                      </w:r>
                    </w:p>
                    <w:p w14:paraId="690AD692">
                      <w:pPr>
                        <w:rPr>
                          <w:rFonts w:hint="default" w:ascii="Arial" w:hAnsi="Arial" w:eastAsiaTheme="majorEastAsia"/>
                          <w:i/>
                          <w:iCs/>
                          <w:color w:val="FFFFFF" w:themeColor="background1"/>
                          <w:sz w:val="28"/>
                          <w:szCs w:val="28"/>
                          <w14:textFill>
                            <w14:solidFill>
                              <w14:schemeClr w14:val="bg1"/>
                            </w14:solidFill>
                          </w14:textFill>
                        </w:rPr>
                      </w:pPr>
                    </w:p>
                  </w:txbxContent>
                </v:textbox>
              </v:roundrect>
            </w:pict>
          </mc:Fallback>
        </mc:AlternateContent>
      </w:r>
      <w:r>
        <mc:AlternateContent>
          <mc:Choice Requires="wps">
            <w:drawing>
              <wp:anchor distT="45720" distB="45720" distL="114300" distR="114300" simplePos="0" relativeHeight="251671552" behindDoc="0" locked="0" layoutInCell="1" allowOverlap="1">
                <wp:simplePos x="0" y="0"/>
                <wp:positionH relativeFrom="column">
                  <wp:posOffset>3037840</wp:posOffset>
                </wp:positionH>
                <wp:positionV relativeFrom="paragraph">
                  <wp:posOffset>313055</wp:posOffset>
                </wp:positionV>
                <wp:extent cx="3346450" cy="365760"/>
                <wp:effectExtent l="0" t="0" r="0" b="0"/>
                <wp:wrapSquare wrapText="bothSides"/>
                <wp:docPr id="108996794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346450" cy="365760"/>
                        </a:xfrm>
                        <a:prstGeom prst="rect">
                          <a:avLst/>
                        </a:prstGeom>
                        <a:noFill/>
                        <a:ln w="9525">
                          <a:noFill/>
                          <a:miter lim="800000"/>
                        </a:ln>
                      </wps:spPr>
                      <wps:txbx>
                        <w:txbxContent>
                          <w:p w14:paraId="2073E502">
                            <w:pPr>
                              <w:jc w:val="both"/>
                              <w:rPr>
                                <w:rFonts w:ascii="ADLaM Display" w:hAnsi="ADLaM Display" w:cs="ADLaM Display"/>
                                <w:sz w:val="32"/>
                                <w:szCs w:val="32"/>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9.2pt;margin-top:24.65pt;height:28.8pt;width:263.5pt;mso-wrap-distance-bottom:3.6pt;mso-wrap-distance-left:9pt;mso-wrap-distance-right:9pt;mso-wrap-distance-top:3.6pt;z-index:251671552;mso-width-relative:page;mso-height-relative:page;" filled="f" stroked="f" coordsize="21600,21600" o:gfxdata="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wOYmrXAAAACwEA&#10;AA8AAAAAAAAAAQAgAAAAIgAAAGRycy9kb3ducmV2LnhtbFBLAQIUABQAAAAIAIdO4kBawTTLGwIA&#10;ADEEAAAOAAAAAAAAAAEAIAAAACYBAABkcnMvZTJvRG9jLnhtbFBLBQYAAAAABgAGAFkBAACzBQAA&#10;AAA=&#10;">
                <v:fill on="f" focussize="0,0"/>
                <v:stroke on="f" miterlimit="8" joinstyle="miter"/>
                <v:imagedata o:title=""/>
                <o:lock v:ext="edit" aspectratio="f"/>
                <v:textbox>
                  <w:txbxContent>
                    <w:p w14:paraId="2073E502">
                      <w:pPr>
                        <w:jc w:val="both"/>
                        <w:rPr>
                          <w:rFonts w:ascii="ADLaM Display" w:hAnsi="ADLaM Display" w:cs="ADLaM Display"/>
                          <w:sz w:val="32"/>
                          <w:szCs w:val="32"/>
                        </w:rPr>
                      </w:pPr>
                    </w:p>
                  </w:txbxContent>
                </v:textbox>
                <w10:wrap type="square"/>
              </v:shape>
            </w:pict>
          </mc:Fallback>
        </mc:AlternateContent>
      </w:r>
      <w:r>
        <mc:AlternateContent>
          <mc:Choice Requires="wps">
            <w:drawing>
              <wp:anchor distT="91440" distB="91440" distL="137160" distR="137160" simplePos="0" relativeHeight="251682816" behindDoc="0" locked="0" layoutInCell="0" allowOverlap="1">
                <wp:simplePos x="0" y="0"/>
                <wp:positionH relativeFrom="margin">
                  <wp:posOffset>-99695</wp:posOffset>
                </wp:positionH>
                <wp:positionV relativeFrom="page">
                  <wp:posOffset>4347210</wp:posOffset>
                </wp:positionV>
                <wp:extent cx="2670810" cy="2901950"/>
                <wp:effectExtent l="0" t="1270" r="0" b="0"/>
                <wp:wrapNone/>
                <wp:docPr id="340794711" name="AutoShape 2"/>
                <wp:cNvGraphicFramePr/>
                <a:graphic xmlns:a="http://schemas.openxmlformats.org/drawingml/2006/main">
                  <a:graphicData uri="http://schemas.microsoft.com/office/word/2010/wordprocessingShape">
                    <wps:wsp>
                      <wps:cNvSpPr>
                        <a:spLocks noChangeArrowheads="1"/>
                      </wps:cNvSpPr>
                      <wps:spPr bwMode="auto">
                        <a:xfrm rot="5400000">
                          <a:off x="0" y="0"/>
                          <a:ext cx="2670918" cy="2901950"/>
                        </a:xfrm>
                        <a:prstGeom prst="roundRect">
                          <a:avLst>
                            <a:gd name="adj" fmla="val 13032"/>
                          </a:avLst>
                        </a:prstGeom>
                        <a:solidFill>
                          <a:schemeClr val="accent1"/>
                        </a:solidFill>
                      </wps:spPr>
                      <wps:txbx>
                        <w:txbxContent>
                          <w:p w14:paraId="36266465">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Director: Mr Teata Terubea</w:t>
                            </w:r>
                          </w:p>
                          <w:p w14:paraId="4C4BF1F2">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Deputy Director: Ms Turia Tekirua</w:t>
                            </w:r>
                          </w:p>
                          <w:p w14:paraId="7529898F">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Desk Officers: Ms Oema Riteri, Ms Iunia Teruta, Mr Gideon Nabuti &amp; Ms Rubeteiti Kotete</w:t>
                            </w:r>
                          </w:p>
                        </w:txbxContent>
                      </wps:txbx>
                      <wps:bodyPr rot="0" vert="horz" wrap="square" lIns="91440" tIns="45720" rIns="91440" bIns="45720" anchor="ctr" anchorCtr="0" upright="1">
                        <a:noAutofit/>
                      </wps:bodyPr>
                    </wps:wsp>
                  </a:graphicData>
                </a:graphic>
              </wp:anchor>
            </w:drawing>
          </mc:Choice>
          <mc:Fallback>
            <w:pict>
              <v:roundrect id="AutoShape 2" o:spid="_x0000_s1026" o:spt="2" style="position:absolute;left:0pt;margin-left:-7.85pt;margin-top:342.3pt;height:228.5pt;width:210.3pt;mso-position-horizontal-relative:margin;mso-position-vertical-relative:page;rotation:5898240f;z-index:251682816;v-text-anchor:middle;mso-width-relative:page;mso-height-relative:page;" fillcolor="#156082 [3204]" filled="t" stroked="f" coordsize="21600,21600" o:allowincell="f" arcsize="0.130324074074074" o:gfxdata="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4MIF92QAAAAwBAAAPAAAAAAAAAAEAIAAAACIAAABkcnMvZG93&#10;bnJldi54bWxQSwECFAAUAAAACACHTuJAbUyyvjgCAABmBAAADgAAAAAAAAABACAAAAAoAQAAZHJz&#10;L2Uyb0RvYy54bWxQSwUGAAAAAAYABgBZAQAA0gUAAAAA&#10;">
                <v:fill on="t" focussize="0,0"/>
                <v:stroke on="f"/>
                <v:imagedata o:title=""/>
                <o:lock v:ext="edit" aspectratio="f"/>
                <v:textbox>
                  <w:txbxContent>
                    <w:p w14:paraId="36266465">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Director: Mr Teata Terubea</w:t>
                      </w:r>
                    </w:p>
                    <w:p w14:paraId="4C4BF1F2">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Deputy Director: Ms Turia Tekirua</w:t>
                      </w:r>
                    </w:p>
                    <w:p w14:paraId="7529898F">
                      <w:pPr>
                        <w:jc w:val="center"/>
                        <w:rPr>
                          <w:rFonts w:hint="default" w:ascii="Arial" w:hAnsi="Arial" w:cs="Arial" w:eastAsiaTheme="majorEastAsia"/>
                          <w:i/>
                          <w:iCs/>
                          <w:color w:val="FFFFFF" w:themeColor="background1"/>
                          <w:sz w:val="28"/>
                          <w:szCs w:val="28"/>
                          <w:lang w:val="en-US"/>
                          <w14:textFill>
                            <w14:solidFill>
                              <w14:schemeClr w14:val="bg1"/>
                            </w14:solidFill>
                          </w14:textFill>
                        </w:rPr>
                      </w:pPr>
                      <w:r>
                        <w:rPr>
                          <w:rFonts w:hint="default" w:ascii="Arial" w:hAnsi="Arial" w:cs="Arial" w:eastAsiaTheme="majorEastAsia"/>
                          <w:i/>
                          <w:iCs/>
                          <w:color w:val="FFFFFF" w:themeColor="background1"/>
                          <w:sz w:val="28"/>
                          <w:szCs w:val="28"/>
                          <w:lang w:val="en-US"/>
                          <w14:textFill>
                            <w14:solidFill>
                              <w14:schemeClr w14:val="bg1"/>
                            </w14:solidFill>
                          </w14:textFill>
                        </w:rPr>
                        <w:t>Desk Officers: Ms Oema Riteri, Ms Iunia Teruta, Mr Gideon Nabuti &amp; Ms Rubeteiti Kotete</w:t>
                      </w:r>
                    </w:p>
                  </w:txbxContent>
                </v:textbox>
              </v:roundrect>
            </w:pict>
          </mc:Fallback>
        </mc:AlternateContent>
      </w:r>
    </w:p>
    <w:p w14:paraId="1CC2F0DA"/>
    <w:sectPr>
      <w:pgSz w:w="15840" w:h="12240" w:orient="landscape"/>
      <w:pgMar w:top="720" w:right="720" w:bottom="720" w:left="720" w:header="708" w:footer="708" w:gutter="0"/>
      <w:cols w:space="708" w:num="3"/>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ADLaM Display">
    <w:altName w:val="Segoe Print"/>
    <w:panose1 w:val="00000000000000000000"/>
    <w:charset w:val="00"/>
    <w:family w:val="auto"/>
    <w:pitch w:val="default"/>
    <w:sig w:usb0="00000000" w:usb1="00000000" w:usb2="00000000" w:usb3="00000000" w:csb0="00000001" w:csb1="00000000"/>
  </w:font>
  <w:font w:name="Fave Script Bold Pro">
    <w:altName w:val="Segoe Print"/>
    <w:panose1 w:val="00000000000000000000"/>
    <w:charset w:val="00"/>
    <w:family w:val="auto"/>
    <w:pitch w:val="default"/>
    <w:sig w:usb0="00000000" w:usb1="00000000" w:usb2="00000000" w:usb3="00000000" w:csb0="00000193"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228896"/>
    <w:multiLevelType w:val="singleLevel"/>
    <w:tmpl w:val="A822889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0FAADE9"/>
    <w:multiLevelType w:val="singleLevel"/>
    <w:tmpl w:val="F0FAADE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F97"/>
    <w:rsid w:val="001A4259"/>
    <w:rsid w:val="00454AF9"/>
    <w:rsid w:val="004C64DA"/>
    <w:rsid w:val="00631C4E"/>
    <w:rsid w:val="006A5FEA"/>
    <w:rsid w:val="00B101A1"/>
    <w:rsid w:val="00C24F97"/>
    <w:rsid w:val="00EA2F12"/>
    <w:rsid w:val="04B917E0"/>
    <w:rsid w:val="0B352404"/>
    <w:rsid w:val="0FA946AC"/>
    <w:rsid w:val="19771AEE"/>
    <w:rsid w:val="1A9A08B1"/>
    <w:rsid w:val="1B4508DE"/>
    <w:rsid w:val="1E1A25FF"/>
    <w:rsid w:val="1E394958"/>
    <w:rsid w:val="1F373776"/>
    <w:rsid w:val="2B500A05"/>
    <w:rsid w:val="2D360A1F"/>
    <w:rsid w:val="319313F8"/>
    <w:rsid w:val="41A353A0"/>
    <w:rsid w:val="42323228"/>
    <w:rsid w:val="42365711"/>
    <w:rsid w:val="491A0DEF"/>
    <w:rsid w:val="4D8E57B9"/>
    <w:rsid w:val="4FA233AD"/>
    <w:rsid w:val="513B3E8D"/>
    <w:rsid w:val="56242A34"/>
    <w:rsid w:val="5E127261"/>
    <w:rsid w:val="6BE95813"/>
    <w:rsid w:val="716B0416"/>
    <w:rsid w:val="729B6917"/>
    <w:rsid w:val="79566B90"/>
    <w:rsid w:val="7BFB3FDD"/>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zh-CN"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Hyperlink"/>
    <w:basedOn w:val="11"/>
    <w:semiHidden/>
    <w:unhideWhenUsed/>
    <w:qFormat/>
    <w:uiPriority w:val="99"/>
    <w:rPr>
      <w:color w:val="0000FF"/>
      <w:u w:val="single"/>
    </w:rPr>
  </w:style>
  <w:style w:type="paragraph" w:styleId="14">
    <w:name w:val="Subtitle"/>
    <w:basedOn w:val="1"/>
    <w:next w:val="1"/>
    <w:link w:val="26"/>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19">
    <w:name w:val="Heading 4 Char"/>
    <w:basedOn w:val="11"/>
    <w:link w:val="5"/>
    <w:semiHidden/>
    <w:qFormat/>
    <w:uiPriority w:val="9"/>
    <w:rPr>
      <w:rFonts w:eastAsiaTheme="majorEastAsia" w:cstheme="majorBidi"/>
      <w:i/>
      <w:iCs/>
      <w:color w:val="104862" w:themeColor="accent1" w:themeShade="BF"/>
    </w:rPr>
  </w:style>
  <w:style w:type="character" w:customStyle="1" w:styleId="20">
    <w:name w:val="Heading 5 Char"/>
    <w:basedOn w:val="11"/>
    <w:link w:val="6"/>
    <w:semiHidden/>
    <w:qFormat/>
    <w:uiPriority w:val="9"/>
    <w:rPr>
      <w:rFonts w:eastAsiaTheme="majorEastAsia" w:cstheme="majorBidi"/>
      <w:color w:val="104862" w:themeColor="accent1" w:themeShade="BF"/>
    </w:rPr>
  </w:style>
  <w:style w:type="character" w:customStyle="1" w:styleId="21">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4"/>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Intense Quote Char"/>
    <w:basedOn w:val="11"/>
    <w:link w:val="31"/>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15</Words>
  <Characters>91</Characters>
  <Lines>1</Lines>
  <Paragraphs>1</Paragraphs>
  <TotalTime>21</TotalTime>
  <ScaleCrop>false</ScaleCrop>
  <LinksUpToDate>false</LinksUpToDate>
  <CharactersWithSpaces>105</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2026-03-03T03:15:00Z</dcterms:created>
  <dc:creator>Aberau Tekiaa</dc:creator>
  <cp:lastModifiedBy>WPS_1753308884</cp:lastModifiedBy>
  <cp:lastPrinted>2026-03-03T03:58:00Z</cp:lastPrinted>
  <dcterms:modified xsi:type="dcterms:W3CDTF">2026-03-06T03:28:44Z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9C4B1EB7116C4EE2A742FA46A2F829C8_13</vt:lpwstr>
  </property>
</Properties>
</file>