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2C70" w14:textId="6B8DB9D5" w:rsidR="001238A2" w:rsidRDefault="001238A2">
      <w:pPr>
        <w:rPr>
          <w:b/>
          <w:bCs/>
          <w:u w:val="single"/>
        </w:rPr>
      </w:pPr>
      <w:r w:rsidRPr="001238A2">
        <w:rPr>
          <w:b/>
          <w:bCs/>
          <w:u w:val="single"/>
        </w:rPr>
        <w:t>GOALS</w:t>
      </w:r>
    </w:p>
    <w:p w14:paraId="24FA537A" w14:textId="1FDFA449" w:rsidR="00DE3323" w:rsidRDefault="00DE3323" w:rsidP="00FF21EB">
      <w:pPr>
        <w:pStyle w:val="ListParagraph"/>
        <w:numPr>
          <w:ilvl w:val="0"/>
          <w:numId w:val="1"/>
        </w:numPr>
      </w:pPr>
      <w:r>
        <w:t>Submit Handbook</w:t>
      </w:r>
    </w:p>
    <w:p w14:paraId="746A7A83" w14:textId="28325C8A" w:rsidR="00DE3323" w:rsidRDefault="00DE3323" w:rsidP="00FF21EB">
      <w:pPr>
        <w:pStyle w:val="ListParagraph"/>
        <w:numPr>
          <w:ilvl w:val="0"/>
          <w:numId w:val="1"/>
        </w:numPr>
      </w:pPr>
      <w:r>
        <w:t xml:space="preserve">Submit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Tarakai</w:t>
      </w:r>
      <w:proofErr w:type="spellEnd"/>
    </w:p>
    <w:p w14:paraId="32A30E76" w14:textId="0BADC8BB" w:rsidR="001238A2" w:rsidRDefault="001238A2" w:rsidP="00FF21EB">
      <w:pPr>
        <w:pStyle w:val="ListParagraph"/>
        <w:numPr>
          <w:ilvl w:val="0"/>
          <w:numId w:val="1"/>
        </w:numPr>
      </w:pPr>
      <w:r>
        <w:t>VIP Lounge renovation (Protocol)</w:t>
      </w:r>
    </w:p>
    <w:p w14:paraId="2037D71B" w14:textId="126B914C" w:rsidR="001238A2" w:rsidRDefault="001238A2" w:rsidP="00FF21EB">
      <w:pPr>
        <w:pStyle w:val="ListParagraph"/>
        <w:numPr>
          <w:ilvl w:val="0"/>
          <w:numId w:val="1"/>
        </w:numPr>
      </w:pPr>
      <w:r>
        <w:t>New Chancery-Supplementary budget</w:t>
      </w:r>
      <w:r w:rsidR="003241E9">
        <w:t xml:space="preserve"> (KHC)</w:t>
      </w:r>
    </w:p>
    <w:p w14:paraId="0895E39B" w14:textId="7DBC40D5" w:rsidR="001238A2" w:rsidRDefault="001238A2" w:rsidP="00FF21EB">
      <w:pPr>
        <w:pStyle w:val="ListParagraph"/>
        <w:numPr>
          <w:ilvl w:val="0"/>
          <w:numId w:val="1"/>
        </w:numPr>
      </w:pPr>
      <w:r>
        <w:t>Local staff exemption from overtime new policy</w:t>
      </w:r>
      <w:r w:rsidR="003241E9">
        <w:t xml:space="preserve"> (KHC)</w:t>
      </w:r>
    </w:p>
    <w:p w14:paraId="74553E7C" w14:textId="6B2A0149" w:rsidR="001238A2" w:rsidRDefault="003241E9" w:rsidP="00FF21EB">
      <w:pPr>
        <w:pStyle w:val="ListParagraph"/>
        <w:numPr>
          <w:ilvl w:val="0"/>
          <w:numId w:val="1"/>
        </w:numPr>
      </w:pPr>
      <w:r>
        <w:t>New Website HQ and Missions (IT)</w:t>
      </w:r>
    </w:p>
    <w:p w14:paraId="1002FF7E" w14:textId="4CE590ED" w:rsidR="003241E9" w:rsidRDefault="003241E9" w:rsidP="00FF21EB">
      <w:pPr>
        <w:pStyle w:val="ListParagraph"/>
        <w:numPr>
          <w:ilvl w:val="0"/>
          <w:numId w:val="1"/>
        </w:numPr>
      </w:pPr>
      <w:r>
        <w:t>Universalise Kiribati’s engagement in disarmament (MAD)</w:t>
      </w:r>
    </w:p>
    <w:p w14:paraId="26FEFF1B" w14:textId="5E5B21B5" w:rsidR="003241E9" w:rsidRDefault="003241E9" w:rsidP="00FF21EB">
      <w:pPr>
        <w:pStyle w:val="ListParagraph"/>
        <w:numPr>
          <w:ilvl w:val="0"/>
          <w:numId w:val="1"/>
        </w:numPr>
      </w:pPr>
      <w:r>
        <w:t>Universalise Kiribati’s diplomatic relations (MAD)</w:t>
      </w:r>
    </w:p>
    <w:p w14:paraId="5494574A" w14:textId="661D0C12" w:rsidR="003241E9" w:rsidRDefault="003241E9" w:rsidP="00FF21EB">
      <w:pPr>
        <w:pStyle w:val="ListParagraph"/>
        <w:numPr>
          <w:ilvl w:val="0"/>
          <w:numId w:val="1"/>
        </w:numPr>
      </w:pPr>
      <w:r>
        <w:t>To establish a new diplomatic mission in Brussels (MAD)</w:t>
      </w:r>
    </w:p>
    <w:p w14:paraId="534308C0" w14:textId="76839B82" w:rsidR="003241E9" w:rsidRDefault="005B6103" w:rsidP="00FF21EB">
      <w:pPr>
        <w:pStyle w:val="ListParagraph"/>
        <w:numPr>
          <w:ilvl w:val="0"/>
          <w:numId w:val="1"/>
        </w:numPr>
      </w:pPr>
      <w:r>
        <w:t>Accreditation to the EU, the Commonwealth, France, Germany, UK, etc (GM)</w:t>
      </w:r>
    </w:p>
    <w:p w14:paraId="4DB9FF89" w14:textId="17EE826B" w:rsidR="005B6103" w:rsidRDefault="005B6103" w:rsidP="00FF21EB">
      <w:pPr>
        <w:pStyle w:val="ListParagraph"/>
        <w:numPr>
          <w:ilvl w:val="0"/>
          <w:numId w:val="1"/>
        </w:numPr>
      </w:pPr>
      <w:r>
        <w:t>Diplomatic Engagement Strategy, specific to countries (All)</w:t>
      </w:r>
    </w:p>
    <w:p w14:paraId="212A9B34" w14:textId="1C1F4DA9" w:rsidR="005B6103" w:rsidRDefault="005B6103" w:rsidP="00FF21EB">
      <w:pPr>
        <w:pStyle w:val="ListParagraph"/>
        <w:numPr>
          <w:ilvl w:val="0"/>
          <w:numId w:val="1"/>
        </w:numPr>
      </w:pPr>
      <w:r>
        <w:t>Legal reforms- Create the Foreign Relations Act (All)</w:t>
      </w:r>
    </w:p>
    <w:p w14:paraId="5AAF5B73" w14:textId="1D8A246F" w:rsidR="005B6103" w:rsidRDefault="005B6103" w:rsidP="00FF21EB">
      <w:pPr>
        <w:pStyle w:val="ListParagraph"/>
        <w:numPr>
          <w:ilvl w:val="0"/>
          <w:numId w:val="1"/>
        </w:numPr>
      </w:pPr>
      <w:r>
        <w:t>Amend</w:t>
      </w:r>
      <w:r w:rsidR="00FF21EB">
        <w:t xml:space="preserve"> (modernise/update) </w:t>
      </w:r>
      <w:r>
        <w:t xml:space="preserve">the Immigration Act, Passport Act and Citizenship Act (Immigration) </w:t>
      </w:r>
    </w:p>
    <w:p w14:paraId="3EBD746B" w14:textId="5A232036" w:rsidR="00FF21EB" w:rsidRDefault="00FF21EB" w:rsidP="00FF21EB">
      <w:pPr>
        <w:pStyle w:val="ListParagraph"/>
        <w:numPr>
          <w:ilvl w:val="0"/>
          <w:numId w:val="1"/>
        </w:numPr>
      </w:pPr>
      <w:r>
        <w:t xml:space="preserve">Extradition Act-realignment </w:t>
      </w:r>
    </w:p>
    <w:p w14:paraId="387D78B0" w14:textId="64259E6B" w:rsidR="00FF21EB" w:rsidRDefault="00FF21EB" w:rsidP="00FF21EB">
      <w:pPr>
        <w:pStyle w:val="ListParagraph"/>
        <w:numPr>
          <w:ilvl w:val="0"/>
          <w:numId w:val="1"/>
        </w:numPr>
      </w:pPr>
      <w:r>
        <w:t>Visa Exemption reciprocity (Immigration)</w:t>
      </w:r>
    </w:p>
    <w:p w14:paraId="76A0A716" w14:textId="031BC6AE" w:rsidR="00FF21EB" w:rsidRDefault="00B271A9" w:rsidP="00FF21EB">
      <w:pPr>
        <w:pStyle w:val="ListParagraph"/>
        <w:numPr>
          <w:ilvl w:val="0"/>
          <w:numId w:val="1"/>
        </w:numPr>
      </w:pPr>
      <w:r>
        <w:t>Provide telephones to all officers (Admin)</w:t>
      </w:r>
    </w:p>
    <w:p w14:paraId="643925A5" w14:textId="699A0A80" w:rsidR="00B271A9" w:rsidRDefault="00B271A9" w:rsidP="00FF21EB">
      <w:pPr>
        <w:pStyle w:val="ListParagraph"/>
        <w:numPr>
          <w:ilvl w:val="0"/>
          <w:numId w:val="1"/>
        </w:numPr>
      </w:pPr>
      <w:r>
        <w:t xml:space="preserve">Business cards for all Staff (Admin) telephone extension </w:t>
      </w:r>
      <w:r w:rsidR="006276FC">
        <w:t>numbers</w:t>
      </w:r>
    </w:p>
    <w:p w14:paraId="77CD63C7" w14:textId="67E6F772" w:rsidR="00B271A9" w:rsidRDefault="00B271A9" w:rsidP="00FF21EB">
      <w:pPr>
        <w:pStyle w:val="ListParagraph"/>
        <w:numPr>
          <w:ilvl w:val="0"/>
          <w:numId w:val="1"/>
        </w:numPr>
      </w:pPr>
      <w:r>
        <w:t>Complete Online visa application (Immigration)</w:t>
      </w:r>
    </w:p>
    <w:p w14:paraId="4A7096C6" w14:textId="2E1DE504" w:rsidR="00B271A9" w:rsidRDefault="00B271A9" w:rsidP="00FF21EB">
      <w:pPr>
        <w:pStyle w:val="ListParagraph"/>
        <w:numPr>
          <w:ilvl w:val="0"/>
          <w:numId w:val="1"/>
        </w:numPr>
      </w:pPr>
      <w:r>
        <w:t>E-Declaration (Immigration and IT), arrival, departure, etc</w:t>
      </w:r>
    </w:p>
    <w:p w14:paraId="6306C23F" w14:textId="1F193B6F" w:rsidR="00B271A9" w:rsidRDefault="00B271A9" w:rsidP="00FF21EB">
      <w:pPr>
        <w:pStyle w:val="ListParagraph"/>
        <w:numPr>
          <w:ilvl w:val="0"/>
          <w:numId w:val="1"/>
        </w:numPr>
      </w:pPr>
      <w:r>
        <w:t>BMS (Immigration)</w:t>
      </w:r>
    </w:p>
    <w:p w14:paraId="78D92AC3" w14:textId="423EAABB" w:rsidR="00B271A9" w:rsidRDefault="00B271A9" w:rsidP="00FF21EB">
      <w:pPr>
        <w:pStyle w:val="ListParagraph"/>
        <w:numPr>
          <w:ilvl w:val="0"/>
          <w:numId w:val="1"/>
        </w:numPr>
      </w:pPr>
      <w:r>
        <w:t>New Passport System (Immigration)</w:t>
      </w:r>
    </w:p>
    <w:p w14:paraId="41A2E8FE" w14:textId="4EC32DAC" w:rsidR="00B271A9" w:rsidRDefault="00B271A9" w:rsidP="00FF21EB">
      <w:pPr>
        <w:pStyle w:val="ListParagraph"/>
        <w:numPr>
          <w:ilvl w:val="0"/>
          <w:numId w:val="1"/>
        </w:numPr>
      </w:pPr>
      <w:r>
        <w:t>New Passport Supplier (Immigration)</w:t>
      </w:r>
    </w:p>
    <w:p w14:paraId="367B3546" w14:textId="507FDD1E" w:rsidR="00B271A9" w:rsidRDefault="00B271A9" w:rsidP="00FF21EB">
      <w:pPr>
        <w:pStyle w:val="ListParagraph"/>
        <w:numPr>
          <w:ilvl w:val="0"/>
          <w:numId w:val="1"/>
        </w:numPr>
      </w:pPr>
      <w:r>
        <w:t>COI ICAO Standard (Immigration)</w:t>
      </w:r>
    </w:p>
    <w:p w14:paraId="00E5A368" w14:textId="5EC424B6" w:rsidR="00B271A9" w:rsidRDefault="00B271A9" w:rsidP="00FF21EB">
      <w:pPr>
        <w:pStyle w:val="ListParagraph"/>
        <w:numPr>
          <w:ilvl w:val="0"/>
          <w:numId w:val="1"/>
        </w:numPr>
      </w:pPr>
      <w:r>
        <w:t>Updated Immigration Fees Regulations (visa and penalties)</w:t>
      </w:r>
    </w:p>
    <w:p w14:paraId="58D55D4B" w14:textId="4B411D7B" w:rsidR="00B271A9" w:rsidRDefault="00B271A9" w:rsidP="00FF21EB">
      <w:pPr>
        <w:pStyle w:val="ListParagraph"/>
        <w:numPr>
          <w:ilvl w:val="0"/>
          <w:numId w:val="1"/>
        </w:numPr>
      </w:pPr>
      <w:r>
        <w:t>Passport application form in the I-Kiribati language (Immigration)</w:t>
      </w:r>
    </w:p>
    <w:p w14:paraId="65C81293" w14:textId="5B6EC108" w:rsidR="00B271A9" w:rsidRDefault="00B271A9" w:rsidP="00FF21EB">
      <w:pPr>
        <w:pStyle w:val="ListParagraph"/>
        <w:numPr>
          <w:ilvl w:val="0"/>
          <w:numId w:val="1"/>
        </w:numPr>
      </w:pPr>
      <w:r>
        <w:t>Passport system Kiritimati</w:t>
      </w:r>
    </w:p>
    <w:p w14:paraId="15AEB155" w14:textId="1E70C7F7" w:rsidR="00B271A9" w:rsidRDefault="00B271A9" w:rsidP="00FF21EB">
      <w:pPr>
        <w:pStyle w:val="ListParagraph"/>
        <w:numPr>
          <w:ilvl w:val="0"/>
          <w:numId w:val="1"/>
        </w:numPr>
      </w:pPr>
      <w:r>
        <w:t xml:space="preserve">Establish Immigration Academy </w:t>
      </w:r>
    </w:p>
    <w:p w14:paraId="1B16989C" w14:textId="0C5C3B84" w:rsidR="006276FC" w:rsidRDefault="006276FC" w:rsidP="00FF21EB">
      <w:pPr>
        <w:pStyle w:val="ListParagraph"/>
        <w:numPr>
          <w:ilvl w:val="0"/>
          <w:numId w:val="1"/>
        </w:numPr>
      </w:pPr>
      <w:r>
        <w:t xml:space="preserve">Establish the Diplomatic Cadre </w:t>
      </w:r>
    </w:p>
    <w:p w14:paraId="180B9C4F" w14:textId="1DB116F1" w:rsidR="006276FC" w:rsidRDefault="006276FC" w:rsidP="00FF21EB">
      <w:pPr>
        <w:pStyle w:val="ListParagraph"/>
        <w:numPr>
          <w:ilvl w:val="0"/>
          <w:numId w:val="1"/>
        </w:numPr>
      </w:pPr>
      <w:r>
        <w:t>Establish the Diplomatic Corps</w:t>
      </w:r>
    </w:p>
    <w:p w14:paraId="00DF3042" w14:textId="24969DC8" w:rsidR="00B271A9" w:rsidRDefault="004A7FAD" w:rsidP="00FF21EB">
      <w:pPr>
        <w:pStyle w:val="ListParagraph"/>
        <w:numPr>
          <w:ilvl w:val="0"/>
          <w:numId w:val="1"/>
        </w:numPr>
      </w:pPr>
      <w:r>
        <w:t>Visa Officer in all Missions</w:t>
      </w:r>
    </w:p>
    <w:p w14:paraId="202B688C" w14:textId="5FCAEF8D" w:rsidR="004A7FAD" w:rsidRDefault="004A7FAD" w:rsidP="00FF21EB">
      <w:pPr>
        <w:pStyle w:val="ListParagraph"/>
        <w:numPr>
          <w:ilvl w:val="0"/>
          <w:numId w:val="1"/>
        </w:numPr>
      </w:pPr>
      <w:r>
        <w:t xml:space="preserve">Passport Officer </w:t>
      </w:r>
      <w:r w:rsidRPr="004A7FAD">
        <w:rPr>
          <w:i/>
          <w:iCs/>
        </w:rPr>
        <w:t>temporary</w:t>
      </w:r>
      <w:r>
        <w:t xml:space="preserve"> service in the Kiribati High Comm</w:t>
      </w:r>
    </w:p>
    <w:p w14:paraId="50FDA0A8" w14:textId="7BC19692" w:rsidR="004A7FAD" w:rsidRDefault="004A7FAD" w:rsidP="00FF21EB">
      <w:pPr>
        <w:pStyle w:val="ListParagraph"/>
        <w:numPr>
          <w:ilvl w:val="0"/>
          <w:numId w:val="1"/>
        </w:numPr>
      </w:pPr>
      <w:r>
        <w:t>Expand the passport service counter</w:t>
      </w:r>
    </w:p>
    <w:p w14:paraId="5EEBFD59" w14:textId="267E75E7" w:rsidR="004A7FAD" w:rsidRDefault="004A7FAD" w:rsidP="00FF21EB">
      <w:pPr>
        <w:pStyle w:val="ListParagraph"/>
        <w:numPr>
          <w:ilvl w:val="0"/>
          <w:numId w:val="1"/>
        </w:numPr>
      </w:pPr>
      <w:r>
        <w:t xml:space="preserve"> E-Circulation- include all staff in the system</w:t>
      </w:r>
    </w:p>
    <w:p w14:paraId="66E285FA" w14:textId="744CB6DF" w:rsidR="004A7FAD" w:rsidRDefault="006276FC" w:rsidP="00FF21EB">
      <w:pPr>
        <w:pStyle w:val="ListParagraph"/>
        <w:numPr>
          <w:ilvl w:val="0"/>
          <w:numId w:val="1"/>
        </w:numPr>
      </w:pPr>
      <w:r>
        <w:t>ISA engagement- Accredit PR to ISA (International Seabed Authority)</w:t>
      </w:r>
    </w:p>
    <w:p w14:paraId="761F00F3" w14:textId="455659A0" w:rsidR="006276FC" w:rsidRDefault="00DE3323" w:rsidP="00FF21EB">
      <w:pPr>
        <w:pStyle w:val="ListParagraph"/>
        <w:numPr>
          <w:ilvl w:val="0"/>
          <w:numId w:val="1"/>
        </w:numPr>
      </w:pPr>
      <w:r>
        <w:t>E-Cabinet to be upgraded for efficiency</w:t>
      </w:r>
    </w:p>
    <w:p w14:paraId="03C1DBCC" w14:textId="7500F467" w:rsidR="00DE3323" w:rsidRDefault="00DE3323" w:rsidP="00FF21EB">
      <w:pPr>
        <w:pStyle w:val="ListParagraph"/>
        <w:numPr>
          <w:ilvl w:val="0"/>
          <w:numId w:val="1"/>
        </w:numPr>
      </w:pPr>
      <w:r>
        <w:t>Diplomatic lane at arrival</w:t>
      </w:r>
    </w:p>
    <w:p w14:paraId="49863BB7" w14:textId="3B24E44A" w:rsidR="00DE3323" w:rsidRDefault="00DE3323" w:rsidP="00FF21EB">
      <w:pPr>
        <w:pStyle w:val="ListParagraph"/>
        <w:numPr>
          <w:ilvl w:val="0"/>
          <w:numId w:val="1"/>
        </w:numPr>
      </w:pPr>
      <w:r>
        <w:t xml:space="preserve">Immigration to </w:t>
      </w:r>
      <w:r w:rsidR="00F32CD7">
        <w:t xml:space="preserve">purchase </w:t>
      </w:r>
    </w:p>
    <w:p w14:paraId="465E9A8E" w14:textId="2317B8EF" w:rsidR="00F32CD7" w:rsidRDefault="00F32CD7" w:rsidP="00FF21EB">
      <w:pPr>
        <w:pStyle w:val="ListParagraph"/>
        <w:numPr>
          <w:ilvl w:val="0"/>
          <w:numId w:val="1"/>
        </w:numPr>
      </w:pPr>
      <w:r>
        <w:lastRenderedPageBreak/>
        <w:t>New setup, healthy cleaning, deep cleaning, innovative cleaning (veranda, customer waiting area, monkey corner, etc</w:t>
      </w:r>
    </w:p>
    <w:p w14:paraId="120EB0D8" w14:textId="474E9085" w:rsidR="00F32CD7" w:rsidRDefault="00F32CD7" w:rsidP="00FF21EB">
      <w:pPr>
        <w:pStyle w:val="ListParagraph"/>
        <w:numPr>
          <w:ilvl w:val="0"/>
          <w:numId w:val="1"/>
        </w:numPr>
      </w:pPr>
      <w:r>
        <w:t xml:space="preserve"> Smart Office</w:t>
      </w:r>
    </w:p>
    <w:p w14:paraId="42CCAFA2" w14:textId="52F2469F" w:rsidR="00F32CD7" w:rsidRDefault="00F32CD7" w:rsidP="00FF21EB">
      <w:pPr>
        <w:pStyle w:val="ListParagraph"/>
        <w:numPr>
          <w:ilvl w:val="0"/>
          <w:numId w:val="1"/>
        </w:numPr>
      </w:pPr>
      <w:r>
        <w:t>Renovation of the whole office, inside and outside</w:t>
      </w:r>
    </w:p>
    <w:p w14:paraId="538B8E9B" w14:textId="02BABD6D" w:rsidR="00F32CD7" w:rsidRDefault="00F32CD7" w:rsidP="00FF21EB">
      <w:pPr>
        <w:pStyle w:val="ListParagraph"/>
        <w:numPr>
          <w:ilvl w:val="0"/>
          <w:numId w:val="1"/>
        </w:numPr>
      </w:pPr>
      <w:r>
        <w:t>Cleaner for the new wing (new post)</w:t>
      </w:r>
    </w:p>
    <w:p w14:paraId="1A881323" w14:textId="513D5672" w:rsidR="00F32CD7" w:rsidRDefault="00F32CD7" w:rsidP="00FF21EB">
      <w:pPr>
        <w:pStyle w:val="ListParagraph"/>
        <w:numPr>
          <w:ilvl w:val="0"/>
          <w:numId w:val="1"/>
        </w:numPr>
      </w:pPr>
      <w:r>
        <w:t>Driver for Immigration (new post)</w:t>
      </w:r>
    </w:p>
    <w:p w14:paraId="23673928" w14:textId="6AEC9091" w:rsidR="00F32CD7" w:rsidRDefault="00F32CD7" w:rsidP="00FF21EB">
      <w:pPr>
        <w:pStyle w:val="ListParagraph"/>
        <w:numPr>
          <w:ilvl w:val="0"/>
          <w:numId w:val="1"/>
        </w:numPr>
      </w:pPr>
      <w:r>
        <w:t>Two new vehicles for VIPs</w:t>
      </w:r>
    </w:p>
    <w:p w14:paraId="23CC4115" w14:textId="5ACB4260" w:rsidR="00F32CD7" w:rsidRDefault="00F32CD7" w:rsidP="00FF21EB">
      <w:pPr>
        <w:pStyle w:val="ListParagraph"/>
        <w:numPr>
          <w:ilvl w:val="0"/>
          <w:numId w:val="1"/>
        </w:numPr>
      </w:pPr>
      <w:r>
        <w:t>Protocol training to Ministries, Parliament, etc</w:t>
      </w:r>
    </w:p>
    <w:p w14:paraId="5E48538E" w14:textId="6A6B74CD" w:rsidR="00F32CD7" w:rsidRDefault="00F32CD7" w:rsidP="00FF21EB">
      <w:pPr>
        <w:pStyle w:val="ListParagraph"/>
        <w:numPr>
          <w:ilvl w:val="0"/>
          <w:numId w:val="1"/>
        </w:numPr>
      </w:pPr>
      <w:r>
        <w:t>Visa guideline</w:t>
      </w:r>
      <w:r w:rsidR="00AA7A08">
        <w:t xml:space="preserve"> </w:t>
      </w:r>
      <w:proofErr w:type="spellStart"/>
      <w:r w:rsidR="00AA7A08">
        <w:t>eg</w:t>
      </w:r>
      <w:proofErr w:type="spellEnd"/>
      <w:r w:rsidR="00AA7A08">
        <w:t>, Denmark (how do we apply for visa? Etc)</w:t>
      </w:r>
    </w:p>
    <w:p w14:paraId="641EA441" w14:textId="311A0A56" w:rsidR="00AA7A08" w:rsidRDefault="00AA7A08" w:rsidP="00FF21EB">
      <w:pPr>
        <w:pStyle w:val="ListParagraph"/>
        <w:numPr>
          <w:ilvl w:val="0"/>
          <w:numId w:val="1"/>
        </w:numPr>
      </w:pPr>
      <w:r>
        <w:t>Divisional brochures</w:t>
      </w:r>
    </w:p>
    <w:p w14:paraId="00267302" w14:textId="12643DA1" w:rsidR="00AA7A08" w:rsidRDefault="00AA7A08" w:rsidP="00FF21EB">
      <w:pPr>
        <w:pStyle w:val="ListParagraph"/>
        <w:numPr>
          <w:ilvl w:val="0"/>
          <w:numId w:val="1"/>
        </w:numPr>
      </w:pPr>
      <w:r>
        <w:t>MFAI Uniform, everyday, special occasions, etc</w:t>
      </w:r>
    </w:p>
    <w:p w14:paraId="63D23F34" w14:textId="7E0E5AAE" w:rsidR="00AA7A08" w:rsidRDefault="00AA7A08" w:rsidP="00FF21EB">
      <w:pPr>
        <w:pStyle w:val="ListParagraph"/>
        <w:numPr>
          <w:ilvl w:val="0"/>
          <w:numId w:val="1"/>
        </w:numPr>
      </w:pPr>
      <w:r>
        <w:t>Name tag/ID Card</w:t>
      </w:r>
      <w:r w:rsidR="007A22D0">
        <w:t xml:space="preserve"> (All)</w:t>
      </w:r>
    </w:p>
    <w:p w14:paraId="2416895A" w14:textId="2644CFF6" w:rsidR="00AA7A08" w:rsidRDefault="007A22D0" w:rsidP="00FF21EB">
      <w:pPr>
        <w:pStyle w:val="ListParagraph"/>
        <w:numPr>
          <w:ilvl w:val="0"/>
          <w:numId w:val="1"/>
        </w:numPr>
      </w:pPr>
      <w:r>
        <w:t>Detention facility (Immigration)</w:t>
      </w:r>
    </w:p>
    <w:p w14:paraId="45E540BD" w14:textId="385CC648" w:rsidR="007A22D0" w:rsidRDefault="007A22D0" w:rsidP="00FF21EB">
      <w:pPr>
        <w:pStyle w:val="ListParagraph"/>
        <w:numPr>
          <w:ilvl w:val="0"/>
          <w:numId w:val="1"/>
        </w:numPr>
      </w:pPr>
      <w:r>
        <w:t>Storage space for IT</w:t>
      </w:r>
    </w:p>
    <w:p w14:paraId="18512586" w14:textId="77777777" w:rsidR="00FF21EB" w:rsidRDefault="00FF21EB"/>
    <w:p w14:paraId="1000F6E0" w14:textId="77777777" w:rsidR="005B6103" w:rsidRDefault="005B6103"/>
    <w:p w14:paraId="012BCC46" w14:textId="77777777" w:rsidR="005B6103" w:rsidRDefault="005B6103"/>
    <w:p w14:paraId="1D7D523B" w14:textId="77777777" w:rsidR="005B6103" w:rsidRDefault="005B6103"/>
    <w:p w14:paraId="7D49496F" w14:textId="77777777" w:rsidR="005B6103" w:rsidRDefault="005B6103"/>
    <w:p w14:paraId="32BAD36E" w14:textId="77777777" w:rsidR="003241E9" w:rsidRPr="001238A2" w:rsidRDefault="003241E9"/>
    <w:p w14:paraId="1CCA03A4" w14:textId="77777777" w:rsidR="001238A2" w:rsidRDefault="001238A2"/>
    <w:sectPr w:rsidR="0012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3420"/>
    <w:multiLevelType w:val="hybridMultilevel"/>
    <w:tmpl w:val="981634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1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A2"/>
    <w:rsid w:val="001238A2"/>
    <w:rsid w:val="003241E9"/>
    <w:rsid w:val="004A7FAD"/>
    <w:rsid w:val="005B6103"/>
    <w:rsid w:val="006276FC"/>
    <w:rsid w:val="007A22D0"/>
    <w:rsid w:val="00AA7A08"/>
    <w:rsid w:val="00B271A9"/>
    <w:rsid w:val="00D30E26"/>
    <w:rsid w:val="00DE3323"/>
    <w:rsid w:val="00F32CD7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4832"/>
  <w15:chartTrackingRefBased/>
  <w15:docId w15:val="{605B8AB5-4237-4B56-8CB0-4DBAE636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Uering Iteraera</dc:creator>
  <cp:keywords/>
  <dc:description/>
  <cp:lastModifiedBy>Secretary Uering Iteraera</cp:lastModifiedBy>
  <cp:revision>3</cp:revision>
  <dcterms:created xsi:type="dcterms:W3CDTF">2026-05-22T10:17:00Z</dcterms:created>
  <dcterms:modified xsi:type="dcterms:W3CDTF">2026-05-22T11:57:00Z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b97c3335-7d13-456a-8729-34cd0271d913</vt:lpwstr>
  </property>
</Properties>
</file>